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D20" w:rsidRDefault="00E26F27">
      <w:pPr>
        <w:pStyle w:val="a3"/>
        <w:adjustRightInd/>
        <w:jc w:val="right"/>
        <w:rPr>
          <w:rFonts w:hAnsi="Times New Roman" w:cs="Times New Roman"/>
          <w:spacing w:val="4"/>
        </w:rPr>
      </w:pPr>
      <w:r w:rsidRPr="009E06C5">
        <w:rPr>
          <w:rFonts w:hint="eastAsia"/>
          <w:spacing w:val="60"/>
          <w:sz w:val="22"/>
          <w:szCs w:val="22"/>
          <w:fitText w:val="2938" w:id="1506462208"/>
        </w:rPr>
        <w:t>平成</w:t>
      </w:r>
      <w:r w:rsidR="007E0F0C" w:rsidRPr="009E06C5">
        <w:rPr>
          <w:rFonts w:hint="eastAsia"/>
          <w:spacing w:val="60"/>
          <w:sz w:val="22"/>
          <w:szCs w:val="22"/>
          <w:fitText w:val="2938" w:id="1506462208"/>
        </w:rPr>
        <w:t>３０</w:t>
      </w:r>
      <w:r w:rsidRPr="009E06C5">
        <w:rPr>
          <w:rFonts w:hint="eastAsia"/>
          <w:spacing w:val="60"/>
          <w:sz w:val="22"/>
          <w:szCs w:val="22"/>
          <w:fitText w:val="2938" w:id="1506462208"/>
        </w:rPr>
        <w:t>年</w:t>
      </w:r>
      <w:r w:rsidR="00100344" w:rsidRPr="009E06C5">
        <w:rPr>
          <w:rFonts w:hint="eastAsia"/>
          <w:spacing w:val="60"/>
          <w:sz w:val="22"/>
          <w:szCs w:val="22"/>
          <w:fitText w:val="2938" w:id="1506462208"/>
        </w:rPr>
        <w:t>９</w:t>
      </w:r>
      <w:r w:rsidRPr="009E06C5">
        <w:rPr>
          <w:rFonts w:hint="eastAsia"/>
          <w:spacing w:val="60"/>
          <w:sz w:val="22"/>
          <w:szCs w:val="22"/>
          <w:fitText w:val="2938" w:id="1506462208"/>
        </w:rPr>
        <w:t>月</w:t>
      </w:r>
      <w:r w:rsidR="009E06C5" w:rsidRPr="009E06C5">
        <w:rPr>
          <w:rFonts w:hint="eastAsia"/>
          <w:spacing w:val="60"/>
          <w:sz w:val="22"/>
          <w:szCs w:val="22"/>
          <w:fitText w:val="2938" w:id="1506462208"/>
        </w:rPr>
        <w:t>７</w:t>
      </w:r>
      <w:r w:rsidR="007F0D20" w:rsidRPr="009E06C5">
        <w:rPr>
          <w:rFonts w:hint="eastAsia"/>
          <w:spacing w:val="-1"/>
          <w:sz w:val="22"/>
          <w:szCs w:val="22"/>
          <w:fitText w:val="2938" w:id="1506462208"/>
        </w:rPr>
        <w:t>日</w:t>
      </w:r>
    </w:p>
    <w:p w:rsidR="007F0D20" w:rsidRDefault="007F0D20">
      <w:pPr>
        <w:pStyle w:val="a3"/>
        <w:adjustRightInd/>
        <w:jc w:val="right"/>
        <w:rPr>
          <w:rFonts w:hAnsi="Times New Roman" w:cs="Times New Roman"/>
          <w:spacing w:val="4"/>
        </w:rPr>
      </w:pPr>
      <w:r>
        <w:rPr>
          <w:rFonts w:hint="eastAsia"/>
          <w:sz w:val="22"/>
          <w:szCs w:val="22"/>
        </w:rPr>
        <w:t>一般社団法人青森県発明協会</w:t>
      </w:r>
    </w:p>
    <w:p w:rsidR="00036840" w:rsidRDefault="00036840">
      <w:pPr>
        <w:pStyle w:val="a3"/>
        <w:adjustRightInd/>
        <w:rPr>
          <w:rFonts w:hAnsi="Times New Roman" w:cs="Times New Roman"/>
          <w:spacing w:val="4"/>
        </w:rPr>
      </w:pPr>
    </w:p>
    <w:p w:rsidR="009018B9" w:rsidRDefault="009018B9">
      <w:pPr>
        <w:pStyle w:val="a3"/>
        <w:adjustRightInd/>
        <w:rPr>
          <w:rFonts w:hAnsi="Times New Roman" w:cs="Times New Roman"/>
          <w:spacing w:val="4"/>
        </w:rPr>
      </w:pPr>
    </w:p>
    <w:p w:rsidR="007F0D20" w:rsidRDefault="007F0D20">
      <w:pPr>
        <w:pStyle w:val="a3"/>
        <w:adjustRightInd/>
        <w:jc w:val="center"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</w:rPr>
        <w:t>「サイエンス体験フェア２０１</w:t>
      </w:r>
      <w:r w:rsidR="007E0F0C">
        <w:rPr>
          <w:rFonts w:eastAsia="ＭＳ ゴシック" w:hAnsi="Times New Roman" w:cs="ＭＳ ゴシック" w:hint="eastAsia"/>
        </w:rPr>
        <w:t>８</w:t>
      </w:r>
      <w:r>
        <w:rPr>
          <w:rFonts w:eastAsia="ＭＳ ゴシック" w:hAnsi="Times New Roman" w:cs="ＭＳ ゴシック" w:hint="eastAsia"/>
        </w:rPr>
        <w:t>」</w:t>
      </w:r>
      <w:r w:rsidR="003F7D86">
        <w:rPr>
          <w:rFonts w:eastAsia="ＭＳ ゴシック" w:hAnsi="Times New Roman" w:cs="ＭＳ ゴシック" w:hint="eastAsia"/>
        </w:rPr>
        <w:t>出展</w:t>
      </w:r>
      <w:r w:rsidR="007D1D40">
        <w:rPr>
          <w:rFonts w:eastAsia="ＭＳ ゴシック" w:hAnsi="Times New Roman" w:cs="ＭＳ ゴシック"/>
        </w:rPr>
        <w:t>企業</w:t>
      </w:r>
      <w:r w:rsidR="009F019B">
        <w:rPr>
          <w:rFonts w:eastAsia="ＭＳ ゴシック" w:hAnsi="Times New Roman" w:cs="ＭＳ ゴシック" w:hint="eastAsia"/>
        </w:rPr>
        <w:t>・団体</w:t>
      </w:r>
      <w:r w:rsidR="007D1D40">
        <w:rPr>
          <w:rFonts w:eastAsia="ＭＳ ゴシック" w:hAnsi="Times New Roman" w:cs="ＭＳ ゴシック" w:hint="eastAsia"/>
        </w:rPr>
        <w:t>募集</w:t>
      </w:r>
      <w:r>
        <w:rPr>
          <w:rFonts w:eastAsia="ＭＳ ゴシック" w:hAnsi="Times New Roman" w:cs="ＭＳ ゴシック" w:hint="eastAsia"/>
        </w:rPr>
        <w:t>要領</w:t>
      </w:r>
    </w:p>
    <w:p w:rsidR="007F0D20" w:rsidRPr="009A5F17" w:rsidRDefault="007F0D20">
      <w:pPr>
        <w:pStyle w:val="a3"/>
        <w:adjustRightInd/>
        <w:jc w:val="center"/>
        <w:rPr>
          <w:rFonts w:hAnsi="Times New Roman" w:cs="Times New Roman"/>
          <w:spacing w:val="4"/>
        </w:rPr>
      </w:pPr>
    </w:p>
    <w:p w:rsidR="007F0D20" w:rsidRDefault="007F0D20">
      <w:pPr>
        <w:pStyle w:val="a3"/>
        <w:adjustRightInd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</w:rPr>
        <w:t>１　趣　旨</w:t>
      </w:r>
    </w:p>
    <w:p w:rsidR="00F43C19" w:rsidRPr="00CF43E3" w:rsidRDefault="007F0D20" w:rsidP="00CF43E3">
      <w:pPr>
        <w:kinsoku/>
        <w:overflowPunct/>
        <w:adjustRightInd/>
        <w:ind w:left="246" w:hanging="246"/>
        <w:rPr>
          <w:color w:val="000000"/>
        </w:rPr>
      </w:pPr>
      <w:r>
        <w:rPr>
          <w:rFonts w:hint="eastAsia"/>
          <w:color w:val="000000"/>
        </w:rPr>
        <w:t xml:space="preserve">　　</w:t>
      </w:r>
      <w:r w:rsidR="009F019B">
        <w:rPr>
          <w:rFonts w:hint="eastAsia"/>
          <w:color w:val="000000"/>
        </w:rPr>
        <w:t>子ども</w:t>
      </w:r>
      <w:r w:rsidR="003F7D86">
        <w:rPr>
          <w:rFonts w:hint="eastAsia"/>
          <w:color w:val="000000"/>
        </w:rPr>
        <w:t>の</w:t>
      </w:r>
      <w:r w:rsidR="00500156">
        <w:rPr>
          <w:rFonts w:hint="eastAsia"/>
          <w:color w:val="000000"/>
        </w:rPr>
        <w:t>たち</w:t>
      </w:r>
      <w:r w:rsidR="003F7D86">
        <w:rPr>
          <w:rFonts w:hint="eastAsia"/>
          <w:color w:val="000000"/>
        </w:rPr>
        <w:t>豊かな科学的発想や創造性を育み、青森県の将来の産業振興を担うものづくり人財の育成を図るため、県内</w:t>
      </w:r>
      <w:r w:rsidR="00500156">
        <w:rPr>
          <w:rFonts w:hint="eastAsia"/>
          <w:color w:val="000000"/>
        </w:rPr>
        <w:t>の子どもたち</w:t>
      </w:r>
      <w:r w:rsidR="003F7D86">
        <w:rPr>
          <w:rFonts w:hint="eastAsia"/>
          <w:color w:val="000000"/>
        </w:rPr>
        <w:t>やその保護者を対象としたサイエンス</w:t>
      </w:r>
      <w:r w:rsidR="003F7D86">
        <w:rPr>
          <w:color w:val="000000"/>
        </w:rPr>
        <w:t>体験フェア２０１</w:t>
      </w:r>
      <w:r w:rsidR="000048A0">
        <w:rPr>
          <w:rFonts w:hint="eastAsia"/>
          <w:color w:val="000000"/>
        </w:rPr>
        <w:t>８</w:t>
      </w:r>
      <w:r w:rsidR="003F7D86">
        <w:rPr>
          <w:color w:val="000000"/>
        </w:rPr>
        <w:t>を開催するにあたり、</w:t>
      </w:r>
      <w:r w:rsidR="00CD3E5E">
        <w:rPr>
          <w:rFonts w:hint="eastAsia"/>
          <w:color w:val="000000"/>
        </w:rPr>
        <w:t>会場内</w:t>
      </w:r>
      <w:r w:rsidR="00CD3E5E">
        <w:rPr>
          <w:color w:val="000000"/>
        </w:rPr>
        <w:t>において</w:t>
      </w:r>
      <w:r w:rsidR="003F7D86">
        <w:rPr>
          <w:rFonts w:hint="eastAsia"/>
        </w:rPr>
        <w:t>企業</w:t>
      </w:r>
      <w:r w:rsidR="003F7D86">
        <w:t>の</w:t>
      </w:r>
      <w:r w:rsidR="003F7D86">
        <w:rPr>
          <w:rFonts w:hint="eastAsia"/>
        </w:rPr>
        <w:t>技術</w:t>
      </w:r>
      <w:r w:rsidR="00A95080">
        <w:rPr>
          <w:rFonts w:hint="eastAsia"/>
        </w:rPr>
        <w:t>（ものづくり</w:t>
      </w:r>
      <w:r w:rsidR="00A95080">
        <w:t>、</w:t>
      </w:r>
      <w:r w:rsidR="009F019B">
        <w:rPr>
          <w:rFonts w:hint="eastAsia"/>
        </w:rPr>
        <w:t>科学、</w:t>
      </w:r>
      <w:r w:rsidR="000048A0">
        <w:rPr>
          <w:rFonts w:hint="eastAsia"/>
        </w:rPr>
        <w:t>プログラミング</w:t>
      </w:r>
      <w:r w:rsidR="00A95080">
        <w:t>関連</w:t>
      </w:r>
      <w:r w:rsidR="00A95080">
        <w:rPr>
          <w:rFonts w:hint="eastAsia"/>
        </w:rPr>
        <w:t>）</w:t>
      </w:r>
      <w:r w:rsidR="003F7D86">
        <w:t>を活かした</w:t>
      </w:r>
      <w:r w:rsidR="003F7D86">
        <w:rPr>
          <w:rFonts w:hint="eastAsia"/>
        </w:rPr>
        <w:t>体験教室</w:t>
      </w:r>
      <w:r w:rsidR="003F7D86">
        <w:t>を実施する</w:t>
      </w:r>
      <w:r w:rsidR="003F7D86">
        <w:rPr>
          <w:rFonts w:hint="eastAsia"/>
        </w:rPr>
        <w:t>企業</w:t>
      </w:r>
      <w:r w:rsidR="00ED4990">
        <w:rPr>
          <w:rFonts w:hint="eastAsia"/>
        </w:rPr>
        <w:t>や団体</w:t>
      </w:r>
      <w:r w:rsidR="003F7D86">
        <w:rPr>
          <w:rFonts w:hint="eastAsia"/>
        </w:rPr>
        <w:t>を</w:t>
      </w:r>
      <w:r w:rsidR="00100344">
        <w:t>募集</w:t>
      </w:r>
      <w:r w:rsidR="00100344">
        <w:rPr>
          <w:rFonts w:hint="eastAsia"/>
        </w:rPr>
        <w:t>します</w:t>
      </w:r>
      <w:r w:rsidR="003F7D86">
        <w:t>。</w:t>
      </w:r>
    </w:p>
    <w:p w:rsidR="00100344" w:rsidRDefault="00100344">
      <w:pPr>
        <w:pStyle w:val="a3"/>
        <w:adjustRightInd/>
        <w:rPr>
          <w:rFonts w:eastAsia="ＭＳ ゴシック" w:hAnsi="Times New Roman" w:cs="ＭＳ ゴシック"/>
        </w:rPr>
      </w:pPr>
    </w:p>
    <w:p w:rsidR="007F0D20" w:rsidRDefault="007F0D20">
      <w:pPr>
        <w:pStyle w:val="a3"/>
        <w:adjustRightInd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</w:rPr>
        <w:t>２　主　催</w:t>
      </w:r>
    </w:p>
    <w:p w:rsidR="00F43C19" w:rsidRPr="00CF43E3" w:rsidRDefault="007F0D20" w:rsidP="00CF43E3">
      <w:pPr>
        <w:pStyle w:val="a3"/>
        <w:adjustRightInd/>
        <w:ind w:left="506"/>
      </w:pPr>
      <w:r>
        <w:rPr>
          <w:rFonts w:hint="eastAsia"/>
        </w:rPr>
        <w:t>青森県　（実施：一般社団法人青森県発明協会）</w:t>
      </w:r>
    </w:p>
    <w:p w:rsidR="00100344" w:rsidRDefault="00100344">
      <w:pPr>
        <w:pStyle w:val="a3"/>
        <w:adjustRightInd/>
        <w:ind w:left="492" w:hanging="492"/>
        <w:rPr>
          <w:rFonts w:eastAsia="ＭＳ ゴシック" w:hAnsi="Times New Roman" w:cs="ＭＳ ゴシック"/>
        </w:rPr>
      </w:pPr>
    </w:p>
    <w:p w:rsidR="007F0D20" w:rsidRDefault="007F0D20">
      <w:pPr>
        <w:pStyle w:val="a3"/>
        <w:adjustRightInd/>
        <w:ind w:left="492" w:hanging="492"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</w:rPr>
        <w:t>３　日時･場所</w:t>
      </w:r>
    </w:p>
    <w:p w:rsidR="007F0D20" w:rsidRDefault="00A95080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平成</w:t>
      </w:r>
      <w:r w:rsidR="000048A0">
        <w:rPr>
          <w:rFonts w:hint="eastAsia"/>
        </w:rPr>
        <w:t>３０</w:t>
      </w:r>
      <w:r>
        <w:rPr>
          <w:rFonts w:hint="eastAsia"/>
        </w:rPr>
        <w:t>年１１月２３日（</w:t>
      </w:r>
      <w:r w:rsidR="000048A0">
        <w:rPr>
          <w:rFonts w:hint="eastAsia"/>
        </w:rPr>
        <w:t>金</w:t>
      </w:r>
      <w:r>
        <w:rPr>
          <w:rFonts w:hint="eastAsia"/>
        </w:rPr>
        <w:t>）　１０時</w:t>
      </w:r>
      <w:r w:rsidR="007F0D20">
        <w:rPr>
          <w:rFonts w:hint="eastAsia"/>
        </w:rPr>
        <w:t>００</w:t>
      </w:r>
      <w:r>
        <w:rPr>
          <w:rFonts w:hint="eastAsia"/>
        </w:rPr>
        <w:t>分～１６時</w:t>
      </w:r>
      <w:r w:rsidR="007F0D20">
        <w:rPr>
          <w:rFonts w:hint="eastAsia"/>
        </w:rPr>
        <w:t>００</w:t>
      </w:r>
      <w:r>
        <w:rPr>
          <w:rFonts w:hint="eastAsia"/>
        </w:rPr>
        <w:t>分</w:t>
      </w:r>
    </w:p>
    <w:p w:rsidR="00F43C19" w:rsidRPr="00CF43E3" w:rsidRDefault="007F0D20" w:rsidP="00CF43E3">
      <w:pPr>
        <w:pStyle w:val="a3"/>
        <w:adjustRightInd/>
        <w:ind w:left="482"/>
      </w:pPr>
      <w:r>
        <w:rPr>
          <w:rFonts w:hint="eastAsia"/>
        </w:rPr>
        <w:t>青森県</w:t>
      </w:r>
      <w:r w:rsidR="000048A0">
        <w:rPr>
          <w:rFonts w:hint="eastAsia"/>
        </w:rPr>
        <w:t>総合社会教育センター　２</w:t>
      </w:r>
      <w:r>
        <w:rPr>
          <w:rFonts w:hint="eastAsia"/>
        </w:rPr>
        <w:t>階</w:t>
      </w:r>
      <w:r w:rsidR="000048A0">
        <w:rPr>
          <w:rFonts w:hint="eastAsia"/>
        </w:rPr>
        <w:t>大研修室</w:t>
      </w:r>
      <w:r>
        <w:rPr>
          <w:rFonts w:hint="eastAsia"/>
        </w:rPr>
        <w:t>（青森市</w:t>
      </w:r>
      <w:r w:rsidR="009B4F5E">
        <w:rPr>
          <w:rFonts w:hint="eastAsia"/>
        </w:rPr>
        <w:t>荒川藤戸</w:t>
      </w:r>
      <w:r w:rsidR="009B4F5E">
        <w:t>119-7</w:t>
      </w:r>
      <w:r>
        <w:rPr>
          <w:rFonts w:hint="eastAsia"/>
        </w:rPr>
        <w:t>）</w:t>
      </w:r>
    </w:p>
    <w:p w:rsidR="00100344" w:rsidRDefault="00100344">
      <w:pPr>
        <w:pStyle w:val="a3"/>
        <w:adjustRightInd/>
        <w:rPr>
          <w:rFonts w:eastAsia="ＭＳ ゴシック" w:hAnsi="Times New Roman" w:cs="ＭＳ ゴシック"/>
        </w:rPr>
      </w:pPr>
    </w:p>
    <w:p w:rsidR="007F0D20" w:rsidRDefault="003F7D86">
      <w:pPr>
        <w:pStyle w:val="a3"/>
        <w:adjustRightInd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</w:rPr>
        <w:t xml:space="preserve">４　</w:t>
      </w:r>
      <w:r w:rsidR="00D635BE">
        <w:rPr>
          <w:rFonts w:eastAsia="ＭＳ ゴシック" w:hAnsi="Times New Roman" w:cs="ＭＳ ゴシック" w:hint="eastAsia"/>
        </w:rPr>
        <w:t>実施</w:t>
      </w:r>
      <w:r w:rsidR="00D635BE">
        <w:rPr>
          <w:rFonts w:eastAsia="ＭＳ ゴシック" w:hAnsi="Times New Roman" w:cs="ＭＳ ゴシック"/>
        </w:rPr>
        <w:t>条件</w:t>
      </w:r>
    </w:p>
    <w:p w:rsidR="00A95080" w:rsidRDefault="00A95080">
      <w:pPr>
        <w:pStyle w:val="a3"/>
        <w:adjustRightInd/>
      </w:pPr>
      <w:r>
        <w:rPr>
          <w:rFonts w:hint="eastAsia"/>
        </w:rPr>
        <w:t>（１）</w:t>
      </w:r>
      <w:r>
        <w:t>時間：１０時</w:t>
      </w:r>
      <w:r>
        <w:rPr>
          <w:rFonts w:hint="eastAsia"/>
        </w:rPr>
        <w:t>００</w:t>
      </w:r>
      <w:r>
        <w:t>分～１６</w:t>
      </w:r>
      <w:r>
        <w:rPr>
          <w:rFonts w:hint="eastAsia"/>
        </w:rPr>
        <w:t>時</w:t>
      </w:r>
      <w:r>
        <w:t>００分</w:t>
      </w:r>
    </w:p>
    <w:p w:rsidR="009A5F17" w:rsidRDefault="00A95080">
      <w:pPr>
        <w:pStyle w:val="a3"/>
        <w:adjustRightInd/>
      </w:pPr>
      <w:r>
        <w:rPr>
          <w:rFonts w:hint="eastAsia"/>
        </w:rPr>
        <w:t>（２</w:t>
      </w:r>
      <w:r w:rsidR="00414A43">
        <w:rPr>
          <w:rFonts w:hint="eastAsia"/>
        </w:rPr>
        <w:t>）</w:t>
      </w:r>
      <w:r w:rsidR="00414A43">
        <w:t>対象：</w:t>
      </w:r>
      <w:r>
        <w:rPr>
          <w:rFonts w:hint="eastAsia"/>
        </w:rPr>
        <w:t>小学生～</w:t>
      </w:r>
      <w:r>
        <w:t>中学生</w:t>
      </w:r>
    </w:p>
    <w:p w:rsidR="009A5F17" w:rsidRDefault="00A95080" w:rsidP="009A5F17">
      <w:pPr>
        <w:pStyle w:val="a3"/>
        <w:adjustRightInd/>
        <w:ind w:firstLineChars="600" w:firstLine="1476"/>
      </w:pPr>
      <w:r>
        <w:t>体験</w:t>
      </w:r>
      <w:r w:rsidR="009A5F17">
        <w:t>内容</w:t>
      </w:r>
      <w:r w:rsidR="009A5F17">
        <w:rPr>
          <w:rFonts w:hint="eastAsia"/>
        </w:rPr>
        <w:t>あわせて、</w:t>
      </w:r>
      <w:r w:rsidR="009A5F17">
        <w:t>年齢</w:t>
      </w:r>
      <w:r>
        <w:t>制限</w:t>
      </w:r>
      <w:r w:rsidR="009A5F17">
        <w:rPr>
          <w:rFonts w:hint="eastAsia"/>
        </w:rPr>
        <w:t>を</w:t>
      </w:r>
      <w:r>
        <w:rPr>
          <w:rFonts w:hint="eastAsia"/>
        </w:rPr>
        <w:t>設定</w:t>
      </w:r>
      <w:r w:rsidR="009A5F17">
        <w:rPr>
          <w:rFonts w:hint="eastAsia"/>
        </w:rPr>
        <w:t>することも</w:t>
      </w:r>
      <w:r w:rsidR="009A5F17">
        <w:t>できます。</w:t>
      </w:r>
    </w:p>
    <w:p w:rsidR="003F7D86" w:rsidRDefault="009A5F17" w:rsidP="009A5F17">
      <w:pPr>
        <w:pStyle w:val="a3"/>
        <w:adjustRightInd/>
        <w:ind w:firstLineChars="600" w:firstLine="1476"/>
      </w:pPr>
      <w:r>
        <w:rPr>
          <w:rFonts w:hint="eastAsia"/>
        </w:rPr>
        <w:t>（</w:t>
      </w:r>
      <w:r w:rsidR="000C6BB0">
        <w:t>例：</w:t>
      </w:r>
      <w:r w:rsidR="000C6BB0">
        <w:rPr>
          <w:rFonts w:hint="eastAsia"/>
        </w:rPr>
        <w:t>小学</w:t>
      </w:r>
      <w:r w:rsidR="000C6BB0">
        <w:t>３</w:t>
      </w:r>
      <w:r w:rsidR="000C6BB0">
        <w:rPr>
          <w:rFonts w:hint="eastAsia"/>
        </w:rPr>
        <w:t>年生</w:t>
      </w:r>
      <w:r w:rsidR="000C6BB0">
        <w:t>以上</w:t>
      </w:r>
      <w:r w:rsidR="00A95080">
        <w:t>）</w:t>
      </w:r>
      <w:bookmarkStart w:id="0" w:name="_GoBack"/>
      <w:bookmarkEnd w:id="0"/>
    </w:p>
    <w:p w:rsidR="00A95080" w:rsidRDefault="00A95080">
      <w:pPr>
        <w:pStyle w:val="a3"/>
        <w:adjustRightInd/>
      </w:pPr>
      <w:r>
        <w:rPr>
          <w:rFonts w:hint="eastAsia"/>
        </w:rPr>
        <w:t>（３）内容：</w:t>
      </w:r>
      <w:r>
        <w:t>ものづくりや</w:t>
      </w:r>
      <w:r w:rsidR="009F019B">
        <w:rPr>
          <w:rFonts w:hint="eastAsia"/>
        </w:rPr>
        <w:t>科学、</w:t>
      </w:r>
      <w:r w:rsidR="000048A0">
        <w:rPr>
          <w:rFonts w:hint="eastAsia"/>
        </w:rPr>
        <w:t>プログラミング</w:t>
      </w:r>
      <w:r>
        <w:rPr>
          <w:rFonts w:hint="eastAsia"/>
        </w:rPr>
        <w:t>に</w:t>
      </w:r>
      <w:r>
        <w:t>関連した</w:t>
      </w:r>
      <w:r>
        <w:rPr>
          <w:rFonts w:hint="eastAsia"/>
        </w:rPr>
        <w:t>体験</w:t>
      </w:r>
    </w:p>
    <w:p w:rsidR="009A5F17" w:rsidRDefault="002F2FAA">
      <w:pPr>
        <w:pStyle w:val="a3"/>
        <w:adjustRightInd/>
      </w:pPr>
      <w:r>
        <w:rPr>
          <w:rFonts w:hint="eastAsia"/>
        </w:rPr>
        <w:t>（４）設定定員：</w:t>
      </w:r>
      <w:r w:rsidR="00EF79F5">
        <w:rPr>
          <w:rFonts w:hint="eastAsia"/>
        </w:rPr>
        <w:t>内容</w:t>
      </w:r>
      <w:r w:rsidR="00EF79F5">
        <w:t>によりますが、</w:t>
      </w:r>
      <w:r w:rsidR="009F019B">
        <w:rPr>
          <w:rFonts w:hint="eastAsia"/>
        </w:rPr>
        <w:t>１５～</w:t>
      </w:r>
      <w:r w:rsidR="00031702">
        <w:rPr>
          <w:rFonts w:hint="eastAsia"/>
        </w:rPr>
        <w:t>３０</w:t>
      </w:r>
      <w:r w:rsidR="00031702">
        <w:t>名程度</w:t>
      </w:r>
      <w:r w:rsidR="00EF79F5">
        <w:rPr>
          <w:rFonts w:hint="eastAsia"/>
        </w:rPr>
        <w:t>を</w:t>
      </w:r>
      <w:r w:rsidR="00EF79F5">
        <w:t>想定</w:t>
      </w:r>
    </w:p>
    <w:p w:rsidR="002F2FAA" w:rsidRDefault="002F2FAA" w:rsidP="009A5F17">
      <w:pPr>
        <w:pStyle w:val="a3"/>
        <w:adjustRightInd/>
        <w:ind w:firstLineChars="800" w:firstLine="1968"/>
      </w:pPr>
      <w:r>
        <w:t>（</w:t>
      </w:r>
      <w:r>
        <w:rPr>
          <w:rFonts w:hint="eastAsia"/>
        </w:rPr>
        <w:t>例</w:t>
      </w:r>
      <w:r>
        <w:t>：</w:t>
      </w:r>
      <w:r w:rsidR="00874ED9">
        <w:rPr>
          <w:rFonts w:hint="eastAsia"/>
        </w:rPr>
        <w:t>８</w:t>
      </w:r>
      <w:r>
        <w:t>名×</w:t>
      </w:r>
      <w:r w:rsidR="00100344">
        <w:rPr>
          <w:rFonts w:hint="eastAsia"/>
        </w:rPr>
        <w:t>３</w:t>
      </w:r>
      <w:r>
        <w:t>回</w:t>
      </w:r>
      <w:r>
        <w:rPr>
          <w:rFonts w:hint="eastAsia"/>
        </w:rPr>
        <w:t>）</w:t>
      </w:r>
    </w:p>
    <w:p w:rsidR="009A5F17" w:rsidRDefault="002F2FAA">
      <w:pPr>
        <w:pStyle w:val="a3"/>
        <w:adjustRightInd/>
      </w:pPr>
      <w:r>
        <w:rPr>
          <w:rFonts w:hint="eastAsia"/>
        </w:rPr>
        <w:t>（５</w:t>
      </w:r>
      <w:r w:rsidR="00A95080">
        <w:rPr>
          <w:rFonts w:hint="eastAsia"/>
        </w:rPr>
        <w:t>）</w:t>
      </w:r>
      <w:r w:rsidR="00F412E5">
        <w:rPr>
          <w:rFonts w:hint="eastAsia"/>
        </w:rPr>
        <w:t>机</w:t>
      </w:r>
      <w:r w:rsidR="00031702">
        <w:rPr>
          <w:rFonts w:hint="eastAsia"/>
        </w:rPr>
        <w:t>椅子</w:t>
      </w:r>
      <w:r w:rsidR="00031702">
        <w:t>の</w:t>
      </w:r>
      <w:r w:rsidR="00F412E5">
        <w:t>配置</w:t>
      </w:r>
      <w:r w:rsidR="00A95080">
        <w:rPr>
          <w:rFonts w:hint="eastAsia"/>
        </w:rPr>
        <w:t>イメージ</w:t>
      </w:r>
      <w:r w:rsidR="00F412E5">
        <w:rPr>
          <w:rFonts w:hint="eastAsia"/>
        </w:rPr>
        <w:t>：</w:t>
      </w:r>
      <w:r w:rsidR="009A5F17">
        <w:rPr>
          <w:rFonts w:hint="eastAsia"/>
        </w:rPr>
        <w:t>下</w:t>
      </w:r>
      <w:r w:rsidR="00F412E5">
        <w:t>図</w:t>
      </w:r>
      <w:r w:rsidR="009A5F17">
        <w:rPr>
          <w:rFonts w:hint="eastAsia"/>
        </w:rPr>
        <w:t>の</w:t>
      </w:r>
      <w:r w:rsidR="009A5F17">
        <w:t>とおり</w:t>
      </w:r>
    </w:p>
    <w:p w:rsidR="003F7D86" w:rsidRDefault="009A5F17" w:rsidP="009A5F17">
      <w:pPr>
        <w:pStyle w:val="a3"/>
        <w:adjustRightInd/>
        <w:ind w:firstLineChars="1400" w:firstLine="3444"/>
      </w:pPr>
      <w:r>
        <w:rPr>
          <w:rFonts w:hint="eastAsia"/>
        </w:rPr>
        <w:t>体験の</w:t>
      </w:r>
      <w:r>
        <w:t>内容に合わせ、</w:t>
      </w:r>
      <w:r>
        <w:rPr>
          <w:rFonts w:hint="eastAsia"/>
        </w:rPr>
        <w:t>机の</w:t>
      </w:r>
      <w:r>
        <w:t>数、配置</w:t>
      </w:r>
      <w:r>
        <w:rPr>
          <w:rFonts w:hint="eastAsia"/>
        </w:rPr>
        <w:t>を</w:t>
      </w:r>
      <w:r>
        <w:t>変更します。</w:t>
      </w:r>
    </w:p>
    <w:p w:rsidR="009A5F17" w:rsidRDefault="009A5F17" w:rsidP="009A5F17">
      <w:pPr>
        <w:pStyle w:val="a3"/>
        <w:adjustRightInd/>
        <w:ind w:firstLineChars="1400" w:firstLine="3444"/>
      </w:pPr>
      <w:r>
        <w:rPr>
          <w:rFonts w:hint="eastAsia"/>
        </w:rPr>
        <w:t>スクリーン</w:t>
      </w:r>
      <w:r>
        <w:t>、プロジェクター等も使用可能です。</w:t>
      </w:r>
    </w:p>
    <w:p w:rsidR="00100344" w:rsidRDefault="00031702" w:rsidP="009A5F17">
      <w:pPr>
        <w:pStyle w:val="a3"/>
        <w:adjustRightInd/>
        <w:ind w:left="1958" w:rightChars="1513" w:right="3722" w:hangingChars="796" w:hanging="1958"/>
      </w:pPr>
      <w:r>
        <w:rPr>
          <w:rFonts w:hint="eastAsia"/>
        </w:rPr>
        <w:t>（６）</w:t>
      </w:r>
      <w:r>
        <w:t>経費</w:t>
      </w:r>
      <w:r>
        <w:rPr>
          <w:rFonts w:hint="eastAsia"/>
        </w:rPr>
        <w:t>負担</w:t>
      </w:r>
      <w:r>
        <w:t>：</w:t>
      </w:r>
      <w:r w:rsidR="009A5F17">
        <w:rPr>
          <w:rFonts w:hint="eastAsia"/>
        </w:rPr>
        <w:t>御相談</w:t>
      </w:r>
      <w:r w:rsidR="009A5F17">
        <w:t>させていただきます。</w:t>
      </w:r>
    </w:p>
    <w:p w:rsidR="009A5F17" w:rsidRPr="009A5F17" w:rsidRDefault="009A5F17" w:rsidP="009A5F17">
      <w:pPr>
        <w:pStyle w:val="a3"/>
        <w:adjustRightInd/>
        <w:ind w:left="1958" w:rightChars="1513" w:right="3722" w:hangingChars="796" w:hanging="1958"/>
      </w:pPr>
    </w:p>
    <w:p w:rsidR="009A5F17" w:rsidRDefault="009A5F17">
      <w:pPr>
        <w:pStyle w:val="a3"/>
        <w:adjustRightInd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　　　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</w:t>
      </w:r>
      <w:r>
        <w:rPr>
          <w:rFonts w:asciiTheme="majorEastAsia" w:eastAsiaTheme="majorEastAsia" w:hAnsiTheme="majorEastAsia" w:hint="eastAsia"/>
        </w:rPr>
        <w:t>＜配置</w:t>
      </w:r>
      <w:r>
        <w:rPr>
          <w:rFonts w:asciiTheme="majorEastAsia" w:eastAsiaTheme="majorEastAsia" w:hAnsiTheme="majorEastAsia"/>
        </w:rPr>
        <w:t>イメージ＞</w:t>
      </w:r>
    </w:p>
    <w:p w:rsidR="009A5F17" w:rsidRDefault="009A5F17">
      <w:pPr>
        <w:pStyle w:val="a3"/>
        <w:adjustRightInd/>
        <w:rPr>
          <w:rFonts w:asciiTheme="majorEastAsia" w:eastAsiaTheme="majorEastAsia" w:hAnsiTheme="major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775335</wp:posOffset>
            </wp:positionH>
            <wp:positionV relativeFrom="paragraph">
              <wp:posOffset>100330</wp:posOffset>
            </wp:positionV>
            <wp:extent cx="1752600" cy="1269365"/>
            <wp:effectExtent l="0" t="0" r="0" b="6985"/>
            <wp:wrapNone/>
            <wp:docPr id="1" name="図 1" descr="C:\Users\201op\Desktop\図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op\Desktop\図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/>
        </w:rPr>
        <w:t xml:space="preserve">　　　　　　　　　　　</w:t>
      </w:r>
    </w:p>
    <w:p w:rsidR="009A5F17" w:rsidRPr="009A5F17" w:rsidRDefault="009A5F17">
      <w:pPr>
        <w:pStyle w:val="a3"/>
        <w:adjustRightInd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　　　　　　　　　　　　　　　　</w:t>
      </w:r>
      <w:r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/>
        </w:rPr>
        <w:t>：机</w:t>
      </w:r>
      <w:r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/>
        </w:rPr>
        <w:t>60㎝×180㎝）</w:t>
      </w:r>
    </w:p>
    <w:p w:rsidR="009A5F17" w:rsidRDefault="009A5F17">
      <w:pPr>
        <w:pStyle w:val="a3"/>
        <w:adjustRightInd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　　　　　　　　　　　　　　　　○：イス</w:t>
      </w:r>
    </w:p>
    <w:p w:rsidR="009A5F17" w:rsidRDefault="009A5F17">
      <w:pPr>
        <w:pStyle w:val="a3"/>
        <w:adjustRightInd/>
        <w:rPr>
          <w:rFonts w:asciiTheme="majorEastAsia" w:eastAsiaTheme="majorEastAsia" w:hAnsiTheme="majorEastAsia"/>
        </w:rPr>
      </w:pPr>
    </w:p>
    <w:p w:rsidR="009A5F17" w:rsidRDefault="009A5F17">
      <w:pPr>
        <w:pStyle w:val="a3"/>
        <w:adjustRightInd/>
        <w:rPr>
          <w:rFonts w:asciiTheme="majorEastAsia" w:eastAsiaTheme="majorEastAsia" w:hAnsiTheme="majorEastAsia"/>
        </w:rPr>
      </w:pPr>
    </w:p>
    <w:p w:rsidR="009A5F17" w:rsidRDefault="009A5F17">
      <w:pPr>
        <w:pStyle w:val="a3"/>
        <w:adjustRightInd/>
        <w:rPr>
          <w:rFonts w:asciiTheme="majorEastAsia" w:eastAsiaTheme="majorEastAsia" w:hAnsiTheme="majorEastAsia"/>
        </w:rPr>
      </w:pPr>
    </w:p>
    <w:p w:rsidR="009A5F17" w:rsidRDefault="009A5F17">
      <w:pPr>
        <w:pStyle w:val="a3"/>
        <w:adjustRightInd/>
        <w:rPr>
          <w:rFonts w:asciiTheme="majorEastAsia" w:eastAsiaTheme="majorEastAsia" w:hAnsiTheme="majorEastAsia"/>
        </w:rPr>
      </w:pPr>
    </w:p>
    <w:p w:rsidR="003F7D86" w:rsidRDefault="003F7D86">
      <w:pPr>
        <w:pStyle w:val="a3"/>
        <w:adjustRightInd/>
        <w:rPr>
          <w:rFonts w:asciiTheme="majorEastAsia" w:eastAsiaTheme="majorEastAsia" w:hAnsiTheme="majorEastAsia"/>
        </w:rPr>
      </w:pPr>
      <w:r w:rsidRPr="00D46931">
        <w:rPr>
          <w:rFonts w:asciiTheme="majorEastAsia" w:eastAsiaTheme="majorEastAsia" w:hAnsiTheme="majorEastAsia" w:hint="eastAsia"/>
        </w:rPr>
        <w:lastRenderedPageBreak/>
        <w:t>５</w:t>
      </w:r>
      <w:r w:rsidR="009A5F17">
        <w:rPr>
          <w:rFonts w:asciiTheme="majorEastAsia" w:eastAsiaTheme="majorEastAsia" w:hAnsiTheme="majorEastAsia"/>
        </w:rPr>
        <w:t xml:space="preserve">　募集</w:t>
      </w:r>
      <w:r w:rsidR="009A5F17">
        <w:rPr>
          <w:rFonts w:asciiTheme="majorEastAsia" w:eastAsiaTheme="majorEastAsia" w:hAnsiTheme="majorEastAsia" w:hint="eastAsia"/>
        </w:rPr>
        <w:t>企業</w:t>
      </w:r>
      <w:r w:rsidR="009A5F17">
        <w:rPr>
          <w:rFonts w:asciiTheme="majorEastAsia" w:eastAsiaTheme="majorEastAsia" w:hAnsiTheme="majorEastAsia"/>
        </w:rPr>
        <w:t>・団体</w:t>
      </w:r>
      <w:r w:rsidRPr="00D46931">
        <w:rPr>
          <w:rFonts w:asciiTheme="majorEastAsia" w:eastAsiaTheme="majorEastAsia" w:hAnsiTheme="majorEastAsia"/>
        </w:rPr>
        <w:t>数</w:t>
      </w:r>
    </w:p>
    <w:p w:rsidR="009B4F5E" w:rsidRDefault="009B4F5E">
      <w:pPr>
        <w:pStyle w:val="a3"/>
        <w:adjustRightInd/>
      </w:pPr>
      <w:r>
        <w:rPr>
          <w:rFonts w:hint="eastAsia"/>
        </w:rPr>
        <w:t xml:space="preserve">　</w:t>
      </w:r>
      <w:r w:rsidR="00100344">
        <w:t xml:space="preserve">　ものづくり：</w:t>
      </w:r>
      <w:r w:rsidR="008A57F0">
        <w:rPr>
          <w:rFonts w:hint="eastAsia"/>
        </w:rPr>
        <w:t>１</w:t>
      </w:r>
      <w:r>
        <w:t>社・団体程度</w:t>
      </w:r>
    </w:p>
    <w:p w:rsidR="003F7D86" w:rsidRDefault="003F7D86" w:rsidP="00100344">
      <w:pPr>
        <w:pStyle w:val="a3"/>
        <w:adjustRightInd/>
      </w:pPr>
      <w:r>
        <w:rPr>
          <w:rFonts w:hint="eastAsia"/>
        </w:rPr>
        <w:t xml:space="preserve">　</w:t>
      </w:r>
      <w:r w:rsidR="009018B9">
        <w:t xml:space="preserve">　</w:t>
      </w:r>
      <w:r w:rsidR="009A5F17">
        <w:rPr>
          <w:rFonts w:hint="eastAsia"/>
        </w:rPr>
        <w:t>科学・</w:t>
      </w:r>
      <w:r w:rsidR="00100344">
        <w:rPr>
          <w:rFonts w:hint="eastAsia"/>
        </w:rPr>
        <w:t>プログラミング</w:t>
      </w:r>
      <w:r w:rsidR="009B4F5E">
        <w:t>体験</w:t>
      </w:r>
      <w:r w:rsidR="00141ED1">
        <w:rPr>
          <w:rFonts w:hint="eastAsia"/>
        </w:rPr>
        <w:t>：</w:t>
      </w:r>
      <w:r w:rsidR="00100344">
        <w:rPr>
          <w:rFonts w:hint="eastAsia"/>
        </w:rPr>
        <w:t>各３</w:t>
      </w:r>
      <w:r w:rsidR="009F019B">
        <w:rPr>
          <w:rFonts w:hint="eastAsia"/>
        </w:rPr>
        <w:t>社</w:t>
      </w:r>
      <w:r w:rsidR="009A5F17">
        <w:rPr>
          <w:rFonts w:hint="eastAsia"/>
        </w:rPr>
        <w:t>・団体程度</w:t>
      </w:r>
    </w:p>
    <w:p w:rsidR="00DF15F4" w:rsidRPr="00100344" w:rsidRDefault="00DF15F4" w:rsidP="00100344">
      <w:pPr>
        <w:pStyle w:val="a3"/>
        <w:adjustRightInd/>
      </w:pPr>
    </w:p>
    <w:p w:rsidR="007E4647" w:rsidRPr="00D46931" w:rsidRDefault="007E4647">
      <w:pPr>
        <w:pStyle w:val="a3"/>
        <w:adjustRightInd/>
        <w:rPr>
          <w:rFonts w:asciiTheme="majorEastAsia" w:eastAsiaTheme="majorEastAsia" w:hAnsiTheme="majorEastAsia"/>
        </w:rPr>
      </w:pPr>
      <w:r w:rsidRPr="00D46931">
        <w:rPr>
          <w:rFonts w:asciiTheme="majorEastAsia" w:eastAsiaTheme="majorEastAsia" w:hAnsiTheme="majorEastAsia" w:hint="eastAsia"/>
        </w:rPr>
        <w:t>６</w:t>
      </w:r>
      <w:r w:rsidRPr="00D46931">
        <w:rPr>
          <w:rFonts w:asciiTheme="majorEastAsia" w:eastAsiaTheme="majorEastAsia" w:hAnsiTheme="majorEastAsia"/>
        </w:rPr>
        <w:t xml:space="preserve">　募集</w:t>
      </w:r>
      <w:r w:rsidRPr="00D46931">
        <w:rPr>
          <w:rFonts w:asciiTheme="majorEastAsia" w:eastAsiaTheme="majorEastAsia" w:hAnsiTheme="majorEastAsia" w:hint="eastAsia"/>
        </w:rPr>
        <w:t>期間</w:t>
      </w:r>
    </w:p>
    <w:p w:rsidR="009A5F17" w:rsidRPr="009A5F17" w:rsidRDefault="007E4647">
      <w:pPr>
        <w:pStyle w:val="a3"/>
        <w:adjustRightInd/>
        <w:rPr>
          <w:rFonts w:hint="eastAsia"/>
          <w:sz w:val="21"/>
          <w:szCs w:val="21"/>
        </w:rPr>
      </w:pPr>
      <w:r>
        <w:rPr>
          <w:rFonts w:hint="eastAsia"/>
        </w:rPr>
        <w:t xml:space="preserve">　</w:t>
      </w:r>
      <w:r w:rsidR="00E26F27">
        <w:t xml:space="preserve">　</w:t>
      </w:r>
      <w:r w:rsidR="00E26F27" w:rsidRPr="009E06C5">
        <w:t>平成</w:t>
      </w:r>
      <w:r w:rsidR="000048A0" w:rsidRPr="009E06C5">
        <w:rPr>
          <w:rFonts w:hint="eastAsia"/>
        </w:rPr>
        <w:t>３０</w:t>
      </w:r>
      <w:r w:rsidR="00E26F27" w:rsidRPr="009E06C5">
        <w:t>年</w:t>
      </w:r>
      <w:r w:rsidR="009A5F17" w:rsidRPr="009E06C5">
        <w:rPr>
          <w:rFonts w:hint="eastAsia"/>
        </w:rPr>
        <w:t>９</w:t>
      </w:r>
      <w:r w:rsidR="00E26F27" w:rsidRPr="009E06C5">
        <w:t>月</w:t>
      </w:r>
      <w:r w:rsidR="009E06C5" w:rsidRPr="009E06C5">
        <w:rPr>
          <w:rFonts w:hint="eastAsia"/>
        </w:rPr>
        <w:t>７</w:t>
      </w:r>
      <w:r w:rsidRPr="009E06C5">
        <w:rPr>
          <w:rFonts w:hint="eastAsia"/>
        </w:rPr>
        <w:t>日</w:t>
      </w:r>
      <w:r w:rsidRPr="009E06C5">
        <w:t>（</w:t>
      </w:r>
      <w:r w:rsidR="009E06C5" w:rsidRPr="009E06C5">
        <w:rPr>
          <w:rFonts w:hint="eastAsia"/>
        </w:rPr>
        <w:t>金</w:t>
      </w:r>
      <w:r w:rsidRPr="009E06C5">
        <w:t>）</w:t>
      </w:r>
      <w:r>
        <w:rPr>
          <w:rFonts w:hint="eastAsia"/>
        </w:rPr>
        <w:t>～</w:t>
      </w:r>
      <w:r w:rsidR="009A5F17">
        <w:rPr>
          <w:rFonts w:hint="eastAsia"/>
        </w:rPr>
        <w:t>９</w:t>
      </w:r>
      <w:r>
        <w:t>月</w:t>
      </w:r>
      <w:r w:rsidR="009A5F17">
        <w:rPr>
          <w:rFonts w:hint="eastAsia"/>
        </w:rPr>
        <w:t>２８</w:t>
      </w:r>
      <w:r>
        <w:t>日</w:t>
      </w:r>
      <w:r>
        <w:rPr>
          <w:rFonts w:hint="eastAsia"/>
        </w:rPr>
        <w:t>（</w:t>
      </w:r>
      <w:r w:rsidR="000048A0">
        <w:rPr>
          <w:rFonts w:hint="eastAsia"/>
        </w:rPr>
        <w:t>金</w:t>
      </w:r>
      <w:r>
        <w:t>）まで</w:t>
      </w:r>
      <w:r w:rsidR="009A5F17">
        <w:rPr>
          <w:rFonts w:hint="eastAsia"/>
        </w:rPr>
        <w:t xml:space="preserve">　</w:t>
      </w:r>
    </w:p>
    <w:p w:rsidR="00DF15F4" w:rsidRDefault="00DF15F4">
      <w:pPr>
        <w:pStyle w:val="a3"/>
        <w:adjustRightInd/>
        <w:rPr>
          <w:rFonts w:asciiTheme="majorEastAsia" w:eastAsiaTheme="majorEastAsia" w:hAnsiTheme="majorEastAsia"/>
        </w:rPr>
      </w:pPr>
    </w:p>
    <w:p w:rsidR="009018B9" w:rsidRDefault="007E4647">
      <w:pPr>
        <w:pStyle w:val="a3"/>
        <w:adjustRightInd/>
        <w:rPr>
          <w:rFonts w:asciiTheme="majorEastAsia" w:eastAsiaTheme="majorEastAsia" w:hAnsiTheme="majorEastAsia"/>
        </w:rPr>
      </w:pPr>
      <w:r w:rsidRPr="00D46931">
        <w:rPr>
          <w:rFonts w:asciiTheme="majorEastAsia" w:eastAsiaTheme="majorEastAsia" w:hAnsiTheme="majorEastAsia" w:hint="eastAsia"/>
        </w:rPr>
        <w:t>７</w:t>
      </w:r>
      <w:r w:rsidR="003F7D86" w:rsidRPr="00D46931">
        <w:rPr>
          <w:rFonts w:asciiTheme="majorEastAsia" w:eastAsiaTheme="majorEastAsia" w:hAnsiTheme="majorEastAsia"/>
        </w:rPr>
        <w:t xml:space="preserve">　</w:t>
      </w:r>
      <w:r w:rsidR="009018B9">
        <w:rPr>
          <w:rFonts w:asciiTheme="majorEastAsia" w:eastAsiaTheme="majorEastAsia" w:hAnsiTheme="majorEastAsia" w:hint="eastAsia"/>
        </w:rPr>
        <w:t>申込</w:t>
      </w:r>
      <w:r w:rsidR="009018B9">
        <w:rPr>
          <w:rFonts w:asciiTheme="majorEastAsia" w:eastAsiaTheme="majorEastAsia" w:hAnsiTheme="majorEastAsia"/>
        </w:rPr>
        <w:t>方法</w:t>
      </w:r>
    </w:p>
    <w:p w:rsidR="009018B9" w:rsidRPr="009018B9" w:rsidRDefault="009018B9" w:rsidP="009018B9">
      <w:pPr>
        <w:pStyle w:val="a3"/>
        <w:adjustRightInd/>
        <w:ind w:left="490" w:hangingChars="199" w:hanging="490"/>
        <w:rPr>
          <w:rFonts w:asciiTheme="minorEastAsia" w:eastAsiaTheme="minorEastAsia" w:hAnsiTheme="min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9018B9">
        <w:rPr>
          <w:rFonts w:asciiTheme="minorEastAsia" w:eastAsiaTheme="minorEastAsia" w:hAnsiTheme="minorEastAsia"/>
        </w:rPr>
        <w:t xml:space="preserve">　</w:t>
      </w:r>
      <w:r w:rsidRPr="009018B9">
        <w:rPr>
          <w:rFonts w:asciiTheme="minorEastAsia" w:eastAsiaTheme="minorEastAsia" w:hAnsiTheme="minorEastAsia" w:hint="eastAsia"/>
        </w:rPr>
        <w:t>別添</w:t>
      </w:r>
      <w:r w:rsidRPr="009018B9">
        <w:rPr>
          <w:rFonts w:asciiTheme="minorEastAsia" w:eastAsiaTheme="minorEastAsia" w:hAnsiTheme="minorEastAsia"/>
        </w:rPr>
        <w:t>申込書に必要事項を記入し、</w:t>
      </w:r>
      <w:r w:rsidRPr="009018B9">
        <w:rPr>
          <w:rFonts w:asciiTheme="minorEastAsia" w:eastAsiaTheme="minorEastAsia" w:hAnsiTheme="minorEastAsia" w:hint="eastAsia"/>
        </w:rPr>
        <w:t>下記</w:t>
      </w:r>
      <w:r w:rsidRPr="009018B9">
        <w:rPr>
          <w:rFonts w:asciiTheme="minorEastAsia" w:eastAsiaTheme="minorEastAsia" w:hAnsiTheme="minorEastAsia"/>
        </w:rPr>
        <w:t>担当まで</w:t>
      </w:r>
      <w:r w:rsidRPr="009018B9">
        <w:rPr>
          <w:rFonts w:asciiTheme="minorEastAsia" w:eastAsiaTheme="minorEastAsia" w:hAnsiTheme="minorEastAsia" w:hint="eastAsia"/>
        </w:rPr>
        <w:t>メール</w:t>
      </w:r>
      <w:r w:rsidR="00F3784C">
        <w:rPr>
          <w:rFonts w:asciiTheme="minorEastAsia" w:eastAsiaTheme="minorEastAsia" w:hAnsiTheme="minorEastAsia" w:hint="eastAsia"/>
        </w:rPr>
        <w:t>や</w:t>
      </w:r>
      <w:r w:rsidRPr="009018B9">
        <w:rPr>
          <w:rFonts w:asciiTheme="minorEastAsia" w:eastAsiaTheme="minorEastAsia" w:hAnsiTheme="minorEastAsia"/>
        </w:rPr>
        <w:t>ＦＡＸ等により</w:t>
      </w:r>
      <w:r w:rsidR="00F3784C">
        <w:rPr>
          <w:rFonts w:asciiTheme="minorEastAsia" w:eastAsiaTheme="minorEastAsia" w:hAnsiTheme="minorEastAsia" w:hint="eastAsia"/>
        </w:rPr>
        <w:t>お申込</w:t>
      </w:r>
      <w:r w:rsidR="00F3784C">
        <w:rPr>
          <w:rFonts w:asciiTheme="minorEastAsia" w:eastAsiaTheme="minorEastAsia" w:hAnsiTheme="minorEastAsia"/>
        </w:rPr>
        <w:t>ください</w:t>
      </w:r>
      <w:r w:rsidRPr="009018B9">
        <w:rPr>
          <w:rFonts w:asciiTheme="minorEastAsia" w:eastAsiaTheme="minorEastAsia" w:hAnsiTheme="minorEastAsia"/>
        </w:rPr>
        <w:t>。</w:t>
      </w:r>
    </w:p>
    <w:p w:rsidR="00100344" w:rsidRDefault="00100344">
      <w:pPr>
        <w:pStyle w:val="a3"/>
        <w:adjustRightInd/>
        <w:rPr>
          <w:rFonts w:asciiTheme="majorEastAsia" w:eastAsiaTheme="majorEastAsia" w:hAnsiTheme="majorEastAsia"/>
        </w:rPr>
      </w:pPr>
    </w:p>
    <w:p w:rsidR="003F7D86" w:rsidRPr="00D46931" w:rsidRDefault="009018B9">
      <w:pPr>
        <w:pStyle w:val="a3"/>
        <w:adjustRightInd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８　</w:t>
      </w:r>
      <w:r w:rsidR="003F7D86" w:rsidRPr="00D46931">
        <w:rPr>
          <w:rFonts w:asciiTheme="majorEastAsia" w:eastAsiaTheme="majorEastAsia" w:hAnsiTheme="majorEastAsia"/>
        </w:rPr>
        <w:t>その他の会場</w:t>
      </w:r>
      <w:r w:rsidR="003F7D86" w:rsidRPr="00D46931">
        <w:rPr>
          <w:rFonts w:asciiTheme="majorEastAsia" w:eastAsiaTheme="majorEastAsia" w:hAnsiTheme="majorEastAsia" w:hint="eastAsia"/>
        </w:rPr>
        <w:t>内</w:t>
      </w:r>
      <w:r w:rsidR="003F7D86" w:rsidRPr="00D46931">
        <w:rPr>
          <w:rFonts w:asciiTheme="majorEastAsia" w:eastAsiaTheme="majorEastAsia" w:hAnsiTheme="majorEastAsia"/>
        </w:rPr>
        <w:t>ブース</w:t>
      </w:r>
    </w:p>
    <w:p w:rsidR="007F0D20" w:rsidRDefault="007F0D20">
      <w:pPr>
        <w:pStyle w:val="a3"/>
        <w:adjustRightInd/>
      </w:pPr>
      <w:r w:rsidRPr="00D46931">
        <w:rPr>
          <w:rFonts w:hint="eastAsia"/>
        </w:rPr>
        <w:t>（１）発想力育成教室</w:t>
      </w:r>
    </w:p>
    <w:p w:rsidR="009A5F17" w:rsidRDefault="009A5F17">
      <w:pPr>
        <w:pStyle w:val="a3"/>
        <w:adjustRightInd/>
      </w:pPr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>与えられた</w:t>
      </w:r>
      <w:r>
        <w:t>課題の解決</w:t>
      </w:r>
      <w:r>
        <w:rPr>
          <w:rFonts w:hint="eastAsia"/>
        </w:rPr>
        <w:t>にむけて、</w:t>
      </w:r>
      <w:r>
        <w:t>自由な発想で工作</w:t>
      </w:r>
      <w:r>
        <w:rPr>
          <w:rFonts w:hint="eastAsia"/>
        </w:rPr>
        <w:t>に</w:t>
      </w:r>
      <w:r>
        <w:t>取り組みます。</w:t>
      </w:r>
    </w:p>
    <w:p w:rsidR="009A5F17" w:rsidRPr="009A5F17" w:rsidRDefault="009A5F17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>体験を</w:t>
      </w:r>
      <w:r>
        <w:t>とおして、</w:t>
      </w:r>
      <w:r>
        <w:rPr>
          <w:rFonts w:hint="eastAsia"/>
        </w:rPr>
        <w:t>子ども達に</w:t>
      </w:r>
      <w:r>
        <w:t>発明や工夫の楽しさを</w:t>
      </w:r>
      <w:r>
        <w:rPr>
          <w:rFonts w:hint="eastAsia"/>
        </w:rPr>
        <w:t>感じてもらいます。</w:t>
      </w:r>
    </w:p>
    <w:p w:rsidR="009A5F17" w:rsidRDefault="009A5F17" w:rsidP="00030207">
      <w:pPr>
        <w:pStyle w:val="a3"/>
        <w:adjustRightInd/>
        <w:ind w:left="1417" w:hangingChars="576" w:hanging="1417"/>
      </w:pPr>
    </w:p>
    <w:p w:rsidR="007F0D20" w:rsidRDefault="003F7D86">
      <w:pPr>
        <w:pStyle w:val="a3"/>
        <w:adjustRightInd/>
        <w:ind w:left="738" w:hanging="738"/>
      </w:pPr>
      <w:r w:rsidRPr="00D46931">
        <w:rPr>
          <w:rFonts w:hint="eastAsia"/>
        </w:rPr>
        <w:t>（</w:t>
      </w:r>
      <w:r w:rsidR="009F019B">
        <w:rPr>
          <w:rFonts w:hint="eastAsia"/>
        </w:rPr>
        <w:t>２</w:t>
      </w:r>
      <w:r w:rsidR="007F0D20" w:rsidRPr="00D46931">
        <w:rPr>
          <w:rFonts w:hint="eastAsia"/>
        </w:rPr>
        <w:t>）少年少女発明クラブ活動</w:t>
      </w:r>
      <w:r w:rsidR="007F0D20" w:rsidRPr="00D46931">
        <w:t>PR</w:t>
      </w:r>
      <w:r w:rsidR="007F0D20" w:rsidRPr="00D46931">
        <w:rPr>
          <w:rFonts w:hint="eastAsia"/>
        </w:rPr>
        <w:t>コーナー</w:t>
      </w:r>
      <w:r w:rsidRPr="00D46931">
        <w:rPr>
          <w:rFonts w:hint="eastAsia"/>
        </w:rPr>
        <w:t xml:space="preserve">　</w:t>
      </w:r>
    </w:p>
    <w:p w:rsidR="00DF15F4" w:rsidRDefault="00DF15F4">
      <w:pPr>
        <w:pStyle w:val="a3"/>
        <w:adjustRightInd/>
        <w:ind w:left="738" w:hanging="738"/>
      </w:pPr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>県内</w:t>
      </w:r>
      <w:r>
        <w:t>少年少女発明クラブの</w:t>
      </w:r>
      <w:r>
        <w:rPr>
          <w:rFonts w:hint="eastAsia"/>
        </w:rPr>
        <w:t>活動</w:t>
      </w:r>
      <w:r>
        <w:t>について紹介します。</w:t>
      </w:r>
    </w:p>
    <w:p w:rsidR="00DF15F4" w:rsidRDefault="00DF15F4">
      <w:pPr>
        <w:pStyle w:val="a3"/>
        <w:adjustRightInd/>
        <w:ind w:left="738" w:hanging="738"/>
      </w:pPr>
    </w:p>
    <w:p w:rsidR="00DF15F4" w:rsidRDefault="00DF15F4">
      <w:pPr>
        <w:pStyle w:val="a3"/>
        <w:adjustRightInd/>
        <w:ind w:left="738" w:hanging="738"/>
      </w:pPr>
    </w:p>
    <w:p w:rsidR="00DF15F4" w:rsidRDefault="00DF15F4">
      <w:pPr>
        <w:pStyle w:val="a3"/>
        <w:adjustRightInd/>
        <w:ind w:left="738" w:hanging="738"/>
      </w:pPr>
    </w:p>
    <w:p w:rsidR="00DF15F4" w:rsidRDefault="00DF15F4">
      <w:pPr>
        <w:pStyle w:val="a3"/>
        <w:adjustRightInd/>
        <w:ind w:left="738" w:hanging="738"/>
      </w:pPr>
    </w:p>
    <w:p w:rsidR="00DF15F4" w:rsidRDefault="00DF15F4">
      <w:pPr>
        <w:pStyle w:val="a3"/>
        <w:adjustRightInd/>
        <w:ind w:left="738" w:hanging="738"/>
      </w:pPr>
    </w:p>
    <w:p w:rsidR="00DF15F4" w:rsidRDefault="00DF15F4">
      <w:pPr>
        <w:pStyle w:val="a3"/>
        <w:adjustRightInd/>
        <w:ind w:left="738" w:hanging="738"/>
      </w:pPr>
    </w:p>
    <w:p w:rsidR="00DF15F4" w:rsidRDefault="00DF15F4">
      <w:pPr>
        <w:pStyle w:val="a3"/>
        <w:adjustRightInd/>
        <w:ind w:left="738" w:hanging="738"/>
      </w:pPr>
    </w:p>
    <w:p w:rsidR="00DF15F4" w:rsidRDefault="00DF15F4">
      <w:pPr>
        <w:pStyle w:val="a3"/>
        <w:adjustRightInd/>
        <w:ind w:left="738" w:hanging="738"/>
      </w:pPr>
    </w:p>
    <w:p w:rsidR="00DF15F4" w:rsidRDefault="00DF15F4">
      <w:pPr>
        <w:pStyle w:val="a3"/>
        <w:adjustRightInd/>
        <w:ind w:left="738" w:hanging="738"/>
      </w:pPr>
    </w:p>
    <w:p w:rsidR="00DF15F4" w:rsidRDefault="00DF15F4">
      <w:pPr>
        <w:pStyle w:val="a3"/>
        <w:adjustRightInd/>
        <w:ind w:left="738" w:hanging="738"/>
      </w:pPr>
    </w:p>
    <w:p w:rsidR="00DF15F4" w:rsidRDefault="00DF15F4">
      <w:pPr>
        <w:pStyle w:val="a3"/>
        <w:adjustRightInd/>
        <w:ind w:left="738" w:hanging="738"/>
      </w:pPr>
    </w:p>
    <w:p w:rsidR="00DF15F4" w:rsidRPr="00DF15F4" w:rsidRDefault="00DF15F4">
      <w:pPr>
        <w:pStyle w:val="a3"/>
        <w:adjustRightInd/>
        <w:ind w:left="738" w:hanging="738"/>
      </w:pPr>
    </w:p>
    <w:p w:rsidR="00DF15F4" w:rsidRDefault="00DF15F4">
      <w:pPr>
        <w:pStyle w:val="a3"/>
        <w:adjustRightInd/>
        <w:ind w:left="738" w:hanging="738"/>
      </w:pPr>
    </w:p>
    <w:p w:rsidR="00DF15F4" w:rsidRDefault="00DF15F4">
      <w:pPr>
        <w:pStyle w:val="a3"/>
        <w:adjustRightInd/>
        <w:ind w:left="738" w:hanging="738"/>
      </w:pPr>
    </w:p>
    <w:p w:rsidR="00DD2AAD" w:rsidRDefault="00DD2AAD">
      <w:pPr>
        <w:pStyle w:val="a3"/>
        <w:adjustRightInd/>
        <w:ind w:left="738" w:hanging="738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775335</wp:posOffset>
                </wp:positionH>
                <wp:positionV relativeFrom="paragraph">
                  <wp:posOffset>121285</wp:posOffset>
                </wp:positionV>
                <wp:extent cx="5455285" cy="1222375"/>
                <wp:effectExtent l="0" t="0" r="12065" b="158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5285" cy="1222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3286D" id="正方形/長方形 2" o:spid="_x0000_s1026" style="position:absolute;left:0;text-align:left;margin-left:61.05pt;margin-top:9.55pt;width:429.55pt;height:9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" filled="f" strokecolor="black [3213]" strokeweight="1pt"/>
            </w:pict>
          </mc:Fallback>
        </mc:AlternateContent>
      </w:r>
    </w:p>
    <w:p w:rsidR="00DD2AAD" w:rsidRPr="00D47FE6" w:rsidRDefault="00DD2AAD" w:rsidP="00036840">
      <w:pPr>
        <w:ind w:firstLineChars="550" w:firstLine="1353"/>
        <w:rPr>
          <w:rFonts w:hAnsi="Times New Roman" w:cs="Times New Roman"/>
          <w:color w:val="000000"/>
        </w:rPr>
      </w:pPr>
      <w:r w:rsidRPr="00D47FE6">
        <w:rPr>
          <w:rFonts w:hint="eastAsia"/>
          <w:color w:val="000000"/>
          <w:szCs w:val="21"/>
        </w:rPr>
        <w:t>担当</w:t>
      </w:r>
      <w:r>
        <w:rPr>
          <w:rFonts w:hint="eastAsia"/>
          <w:color w:val="000000"/>
          <w:szCs w:val="21"/>
        </w:rPr>
        <w:t>：一般社団法人青森県発明協会</w:t>
      </w:r>
      <w:r w:rsidR="009B4F5E">
        <w:rPr>
          <w:rFonts w:hint="eastAsia"/>
          <w:color w:val="000000"/>
          <w:szCs w:val="21"/>
        </w:rPr>
        <w:t xml:space="preserve">　山本</w:t>
      </w:r>
      <w:r w:rsidR="00036840">
        <w:rPr>
          <w:rFonts w:hint="eastAsia"/>
          <w:color w:val="000000"/>
        </w:rPr>
        <w:t>(県</w:t>
      </w:r>
      <w:r w:rsidR="00036840">
        <w:rPr>
          <w:color w:val="000000"/>
        </w:rPr>
        <w:t>新産業創造課知的財産支援Ｇ</w:t>
      </w:r>
      <w:r w:rsidR="00036840">
        <w:rPr>
          <w:rFonts w:hint="eastAsia"/>
          <w:color w:val="000000"/>
        </w:rPr>
        <w:t>)</w:t>
      </w:r>
    </w:p>
    <w:p w:rsidR="00DD2AAD" w:rsidRDefault="00DD2AAD" w:rsidP="00DD2AAD">
      <w:pPr>
        <w:rPr>
          <w:color w:val="000000"/>
          <w:szCs w:val="21"/>
        </w:rPr>
      </w:pPr>
      <w:r w:rsidRPr="00D47FE6"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</w:t>
      </w:r>
      <w:r>
        <w:rPr>
          <w:color w:val="000000"/>
        </w:rPr>
        <w:t xml:space="preserve">　　　　　　　　　　</w:t>
      </w:r>
      <w:r w:rsidRPr="00D47FE6">
        <w:rPr>
          <w:rFonts w:eastAsia="ＭＳ Ｐ明朝" w:hAnsi="Times New Roman" w:cs="ＭＳ Ｐ明朝" w:hint="eastAsia"/>
          <w:color w:val="000000"/>
          <w:szCs w:val="21"/>
        </w:rPr>
        <w:t>〒</w:t>
      </w:r>
      <w:r w:rsidR="008C5420">
        <w:rPr>
          <w:rFonts w:ascii="ＭＳ Ｐ明朝" w:hAnsi="ＭＳ Ｐ明朝" w:cs="ＭＳ Ｐ明朝"/>
          <w:color w:val="000000"/>
          <w:szCs w:val="21"/>
        </w:rPr>
        <w:t>030-</w:t>
      </w:r>
      <w:r w:rsidR="008C5420">
        <w:rPr>
          <w:rFonts w:ascii="ＭＳ Ｐ明朝" w:hAnsi="ＭＳ Ｐ明朝" w:cs="ＭＳ Ｐ明朝" w:hint="eastAsia"/>
          <w:color w:val="000000"/>
          <w:szCs w:val="21"/>
        </w:rPr>
        <w:t>8570</w:t>
      </w:r>
      <w:r w:rsidR="009B4F5E">
        <w:rPr>
          <w:rFonts w:hint="eastAsia"/>
          <w:color w:val="000000"/>
          <w:szCs w:val="21"/>
        </w:rPr>
        <w:t xml:space="preserve">　青森市長島</w:t>
      </w:r>
      <w:r w:rsidR="009B4F5E">
        <w:rPr>
          <w:color w:val="000000"/>
          <w:szCs w:val="21"/>
        </w:rPr>
        <w:t>１丁目１－１</w:t>
      </w:r>
      <w:r>
        <w:rPr>
          <w:rFonts w:hint="eastAsia"/>
          <w:color w:val="000000"/>
          <w:szCs w:val="21"/>
        </w:rPr>
        <w:t xml:space="preserve">　</w:t>
      </w:r>
      <w:r w:rsidRPr="00D47FE6">
        <w:rPr>
          <w:rFonts w:hint="eastAsia"/>
          <w:color w:val="000000"/>
          <w:szCs w:val="21"/>
        </w:rPr>
        <w:t>青森県</w:t>
      </w:r>
      <w:r w:rsidR="009B4F5E">
        <w:rPr>
          <w:rFonts w:hint="eastAsia"/>
          <w:color w:val="000000"/>
          <w:szCs w:val="21"/>
        </w:rPr>
        <w:t>庁北棟１</w:t>
      </w:r>
      <w:r w:rsidRPr="00D47FE6">
        <w:rPr>
          <w:rFonts w:hint="eastAsia"/>
          <w:color w:val="000000"/>
          <w:szCs w:val="21"/>
        </w:rPr>
        <w:t>Ｆ</w:t>
      </w:r>
    </w:p>
    <w:p w:rsidR="00036840" w:rsidRPr="00D47FE6" w:rsidRDefault="00036840" w:rsidP="00DD2AAD">
      <w:pPr>
        <w:rPr>
          <w:rFonts w:hAnsi="Times New Roman" w:cs="Times New Roman"/>
          <w:color w:val="000000"/>
        </w:rPr>
      </w:pPr>
      <w:r>
        <w:rPr>
          <w:rFonts w:hint="eastAsia"/>
          <w:color w:val="000000"/>
          <w:szCs w:val="21"/>
        </w:rPr>
        <w:t xml:space="preserve">                       </w:t>
      </w:r>
      <w:r>
        <w:rPr>
          <w:rFonts w:hAnsi="Times New Roman" w:cs="Times New Roman" w:hint="eastAsia"/>
          <w:color w:val="000000"/>
        </w:rPr>
        <w:t xml:space="preserve">E-mail </w:t>
      </w:r>
      <w:r w:rsidR="009B4F5E">
        <w:rPr>
          <w:rFonts w:hAnsi="Times New Roman" w:cs="Times New Roman"/>
          <w:color w:val="000000"/>
        </w:rPr>
        <w:t>michiko</w:t>
      </w:r>
      <w:r>
        <w:rPr>
          <w:rFonts w:hAnsi="Times New Roman" w:cs="Times New Roman" w:hint="eastAsia"/>
          <w:color w:val="000000"/>
        </w:rPr>
        <w:t>_</w:t>
      </w:r>
      <w:r w:rsidR="009B4F5E">
        <w:rPr>
          <w:rFonts w:hAnsi="Times New Roman" w:cs="Times New Roman"/>
          <w:color w:val="000000"/>
        </w:rPr>
        <w:t>asari</w:t>
      </w:r>
      <w:r>
        <w:rPr>
          <w:rFonts w:hAnsi="Times New Roman" w:cs="Times New Roman"/>
          <w:color w:val="000000"/>
        </w:rPr>
        <w:t>@pref.aomori.lg.jp</w:t>
      </w:r>
    </w:p>
    <w:p w:rsidR="00DD2AAD" w:rsidRPr="00D46931" w:rsidRDefault="00DD2AAD" w:rsidP="00DD2AAD">
      <w:pPr>
        <w:pStyle w:val="a3"/>
        <w:adjustRightInd/>
        <w:ind w:leftChars="100" w:left="246" w:firstLineChars="1000" w:firstLine="2460"/>
        <w:rPr>
          <w:rFonts w:hAnsi="Times New Roman" w:cs="Times New Roman"/>
          <w:spacing w:val="4"/>
        </w:rPr>
      </w:pPr>
      <w:r w:rsidRPr="00D47FE6">
        <w:t xml:space="preserve"> </w:t>
      </w:r>
      <w:r w:rsidRPr="00D47FE6">
        <w:rPr>
          <w:rFonts w:ascii="ＭＳ Ｐ明朝" w:hAnsi="ＭＳ Ｐ明朝" w:cs="ＭＳ Ｐ明朝"/>
          <w:szCs w:val="21"/>
        </w:rPr>
        <w:t>TEL 017-762-7351 / FAX 017-762-7352</w:t>
      </w:r>
    </w:p>
    <w:sectPr w:rsidR="00DD2AAD" w:rsidRPr="00D46931" w:rsidSect="00DF15F4">
      <w:type w:val="continuous"/>
      <w:pgSz w:w="11906" w:h="16838" w:code="9"/>
      <w:pgMar w:top="737" w:right="907" w:bottom="737" w:left="1134" w:header="720" w:footer="720" w:gutter="0"/>
      <w:pgNumType w:start="1"/>
      <w:cols w:space="720"/>
      <w:noEndnote/>
      <w:docGrid w:type="linesAndChars" w:linePitch="384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F25" w:rsidRDefault="00D07F25">
      <w:r>
        <w:separator/>
      </w:r>
    </w:p>
  </w:endnote>
  <w:endnote w:type="continuationSeparator" w:id="0">
    <w:p w:rsidR="00D07F25" w:rsidRDefault="00D07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F25" w:rsidRDefault="00D07F25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D07F25" w:rsidRDefault="00D07F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38"/>
  <w:drawingGridHorizontalSpacing w:val="1228"/>
  <w:drawingGridVerticalSpacing w:val="19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19"/>
    <w:rsid w:val="000048A0"/>
    <w:rsid w:val="00030207"/>
    <w:rsid w:val="00031702"/>
    <w:rsid w:val="00036840"/>
    <w:rsid w:val="000C6BB0"/>
    <w:rsid w:val="00100344"/>
    <w:rsid w:val="00121BE7"/>
    <w:rsid w:val="00141ED1"/>
    <w:rsid w:val="00193D08"/>
    <w:rsid w:val="002A3DBE"/>
    <w:rsid w:val="002F2FAA"/>
    <w:rsid w:val="003F7D86"/>
    <w:rsid w:val="00414A43"/>
    <w:rsid w:val="0043128F"/>
    <w:rsid w:val="004A62C5"/>
    <w:rsid w:val="004C120A"/>
    <w:rsid w:val="00500156"/>
    <w:rsid w:val="007D1D40"/>
    <w:rsid w:val="007E0F0C"/>
    <w:rsid w:val="007E4647"/>
    <w:rsid w:val="007F0D20"/>
    <w:rsid w:val="008108A6"/>
    <w:rsid w:val="008143D8"/>
    <w:rsid w:val="00874ED9"/>
    <w:rsid w:val="0089356C"/>
    <w:rsid w:val="008A57F0"/>
    <w:rsid w:val="008C5420"/>
    <w:rsid w:val="009018B9"/>
    <w:rsid w:val="009A5F17"/>
    <w:rsid w:val="009B4F5E"/>
    <w:rsid w:val="009D322D"/>
    <w:rsid w:val="009E06C5"/>
    <w:rsid w:val="009F019B"/>
    <w:rsid w:val="00A453B3"/>
    <w:rsid w:val="00A95080"/>
    <w:rsid w:val="00B65849"/>
    <w:rsid w:val="00BF7166"/>
    <w:rsid w:val="00CD3E5E"/>
    <w:rsid w:val="00CF43E3"/>
    <w:rsid w:val="00CF4D88"/>
    <w:rsid w:val="00D07F25"/>
    <w:rsid w:val="00D46931"/>
    <w:rsid w:val="00D635BE"/>
    <w:rsid w:val="00DD2AAD"/>
    <w:rsid w:val="00DF15F4"/>
    <w:rsid w:val="00E24F78"/>
    <w:rsid w:val="00E26F27"/>
    <w:rsid w:val="00E3322D"/>
    <w:rsid w:val="00EC1F0C"/>
    <w:rsid w:val="00ED4990"/>
    <w:rsid w:val="00EF79F5"/>
    <w:rsid w:val="00F3784C"/>
    <w:rsid w:val="00F412E5"/>
    <w:rsid w:val="00F43C19"/>
    <w:rsid w:val="00FC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53B046C-C810-4E24-A487-27BFE2DB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43C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43C19"/>
    <w:rPr>
      <w:rFonts w:ascii="ＭＳ 明朝" w:eastAsia="ＭＳ 明朝"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43C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43C19"/>
    <w:rPr>
      <w:rFonts w:ascii="ＭＳ 明朝" w:eastAsia="ＭＳ 明朝" w:cs="ＭＳ 明朝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120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C120A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844</Words>
  <Characters>288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新産業創造課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28</cp:revision>
  <cp:lastPrinted>2018-08-31T02:51:00Z</cp:lastPrinted>
  <dcterms:created xsi:type="dcterms:W3CDTF">2017-09-15T04:34:00Z</dcterms:created>
  <dcterms:modified xsi:type="dcterms:W3CDTF">2018-09-07T06:07:00Z</dcterms:modified>
</cp:coreProperties>
</file>