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20" w:rsidRDefault="00A45A76">
      <w:pPr>
        <w:pStyle w:val="a3"/>
        <w:adjustRightInd/>
        <w:jc w:val="center"/>
        <w:rPr>
          <w:rFonts w:hAnsi="Times New Roman" w:cs="Times New Roman"/>
          <w:spacing w:val="4"/>
        </w:rPr>
      </w:pPr>
      <w:bookmarkStart w:id="0" w:name="_GoBack"/>
      <w:bookmarkEnd w:id="0"/>
      <w:r>
        <w:rPr>
          <w:rFonts w:eastAsia="ＭＳ ゴシック" w:hAnsi="Times New Roman" w:cs="ＭＳ ゴシック" w:hint="eastAsia"/>
        </w:rPr>
        <w:t>「サイエンス体験フェア２０２０</w:t>
      </w:r>
      <w:r w:rsidR="004B7439">
        <w:rPr>
          <w:rFonts w:eastAsia="ＭＳ ゴシック" w:hAnsi="Times New Roman" w:cs="ＭＳ ゴシック" w:hint="eastAsia"/>
        </w:rPr>
        <w:t>」開催概要</w:t>
      </w:r>
    </w:p>
    <w:p w:rsidR="007F0D20" w:rsidRPr="001942FC" w:rsidRDefault="007F0D20">
      <w:pPr>
        <w:pStyle w:val="a3"/>
        <w:adjustRightInd/>
        <w:jc w:val="center"/>
        <w:rPr>
          <w:rFonts w:hAnsi="Times New Roman" w:cs="Times New Roman"/>
          <w:spacing w:val="4"/>
        </w:rPr>
      </w:pPr>
    </w:p>
    <w:p w:rsidR="007F0D20" w:rsidRDefault="007F0D20">
      <w:pPr>
        <w:pStyle w:val="a3"/>
        <w:adjustRightInd/>
        <w:rPr>
          <w:rFonts w:hAnsi="Times New Roman" w:cs="Times New Roman"/>
          <w:spacing w:val="4"/>
        </w:rPr>
      </w:pPr>
      <w:r>
        <w:rPr>
          <w:rFonts w:eastAsia="ＭＳ ゴシック" w:hAnsi="Times New Roman" w:cs="ＭＳ ゴシック" w:hint="eastAsia"/>
        </w:rPr>
        <w:t>１　趣　旨</w:t>
      </w:r>
    </w:p>
    <w:p w:rsidR="00F43C19" w:rsidRDefault="007F0D20" w:rsidP="00CF43E3">
      <w:pPr>
        <w:kinsoku/>
        <w:overflowPunct/>
        <w:adjustRightInd/>
        <w:ind w:left="246" w:hanging="246"/>
        <w:rPr>
          <w:color w:val="000000"/>
        </w:rPr>
      </w:pPr>
      <w:r>
        <w:rPr>
          <w:rFonts w:hint="eastAsia"/>
          <w:color w:val="000000"/>
        </w:rPr>
        <w:t xml:space="preserve">　　</w:t>
      </w:r>
      <w:r w:rsidR="00D50E8C">
        <w:rPr>
          <w:rFonts w:hint="eastAsia"/>
          <w:color w:val="000000"/>
        </w:rPr>
        <w:t>子どもたち</w:t>
      </w:r>
      <w:r>
        <w:rPr>
          <w:rFonts w:hint="eastAsia"/>
          <w:color w:val="000000"/>
        </w:rPr>
        <w:t>の豊かな科学的発想や創造性を育み、青森県の将来の産業振興を担うものづくり人財の育成を図るため、</w:t>
      </w:r>
      <w:r w:rsidR="00150A93">
        <w:rPr>
          <w:rFonts w:hint="eastAsia"/>
          <w:color w:val="000000"/>
        </w:rPr>
        <w:t>県内</w:t>
      </w:r>
      <w:r w:rsidR="00D50E8C">
        <w:rPr>
          <w:rFonts w:hint="eastAsia"/>
          <w:color w:val="000000"/>
        </w:rPr>
        <w:t>の子どもたち</w:t>
      </w:r>
      <w:r w:rsidR="00E91FB4">
        <w:rPr>
          <w:rFonts w:hint="eastAsia"/>
          <w:color w:val="000000"/>
        </w:rPr>
        <w:t>やその保護者</w:t>
      </w:r>
      <w:r>
        <w:rPr>
          <w:rFonts w:hint="eastAsia"/>
          <w:color w:val="000000"/>
        </w:rPr>
        <w:t>を対象とした</w:t>
      </w:r>
      <w:r w:rsidR="00150A93">
        <w:rPr>
          <w:rFonts w:hint="eastAsia"/>
          <w:color w:val="000000"/>
        </w:rPr>
        <w:t>体験教室</w:t>
      </w:r>
      <w:r w:rsidR="00914FAA">
        <w:rPr>
          <w:rFonts w:hint="eastAsia"/>
          <w:color w:val="000000"/>
        </w:rPr>
        <w:t>等</w:t>
      </w:r>
      <w:r>
        <w:rPr>
          <w:rFonts w:hint="eastAsia"/>
          <w:color w:val="000000"/>
        </w:rPr>
        <w:t>を実施する。</w:t>
      </w:r>
    </w:p>
    <w:p w:rsidR="00150A93" w:rsidRPr="00914FAA" w:rsidRDefault="00150A93" w:rsidP="00CF43E3">
      <w:pPr>
        <w:kinsoku/>
        <w:overflowPunct/>
        <w:adjustRightInd/>
        <w:ind w:left="246" w:hanging="246"/>
        <w:rPr>
          <w:color w:val="000000"/>
        </w:rPr>
      </w:pPr>
    </w:p>
    <w:p w:rsidR="007F0D20" w:rsidRDefault="007F0D20">
      <w:pPr>
        <w:pStyle w:val="a3"/>
        <w:adjustRightInd/>
        <w:rPr>
          <w:rFonts w:hAnsi="Times New Roman" w:cs="Times New Roman"/>
          <w:spacing w:val="4"/>
        </w:rPr>
      </w:pPr>
      <w:r>
        <w:rPr>
          <w:rFonts w:eastAsia="ＭＳ ゴシック" w:hAnsi="Times New Roman" w:cs="ＭＳ ゴシック" w:hint="eastAsia"/>
        </w:rPr>
        <w:t>２　主　催</w:t>
      </w:r>
    </w:p>
    <w:p w:rsidR="00F43C19" w:rsidRDefault="007F0D20" w:rsidP="00CF43E3">
      <w:pPr>
        <w:pStyle w:val="a3"/>
        <w:adjustRightInd/>
        <w:ind w:left="506"/>
      </w:pPr>
      <w:r>
        <w:rPr>
          <w:rFonts w:hint="eastAsia"/>
        </w:rPr>
        <w:t>青森県</w:t>
      </w:r>
      <w:r w:rsidR="00914FAA">
        <w:rPr>
          <w:rFonts w:hint="eastAsia"/>
        </w:rPr>
        <w:t>知的財産支援センター</w:t>
      </w:r>
      <w:r>
        <w:rPr>
          <w:rFonts w:hint="eastAsia"/>
        </w:rPr>
        <w:t>（</w:t>
      </w:r>
      <w:r w:rsidR="00914FAA">
        <w:rPr>
          <w:rFonts w:hint="eastAsia"/>
        </w:rPr>
        <w:t>青森県・</w:t>
      </w:r>
      <w:r>
        <w:rPr>
          <w:rFonts w:hint="eastAsia"/>
        </w:rPr>
        <w:t>一般社団法人青森県発明協会）</w:t>
      </w:r>
    </w:p>
    <w:p w:rsidR="00150A93" w:rsidRPr="00914FAA" w:rsidRDefault="00150A93" w:rsidP="00CF43E3">
      <w:pPr>
        <w:pStyle w:val="a3"/>
        <w:adjustRightInd/>
        <w:ind w:left="506"/>
      </w:pPr>
    </w:p>
    <w:p w:rsidR="007F0D20" w:rsidRDefault="007F0D20">
      <w:pPr>
        <w:pStyle w:val="a3"/>
        <w:adjustRightInd/>
        <w:ind w:left="492" w:hanging="492"/>
        <w:rPr>
          <w:rFonts w:hAnsi="Times New Roman" w:cs="Times New Roman"/>
          <w:spacing w:val="4"/>
        </w:rPr>
      </w:pPr>
      <w:r>
        <w:rPr>
          <w:rFonts w:eastAsia="ＭＳ ゴシック" w:hAnsi="Times New Roman" w:cs="ＭＳ ゴシック" w:hint="eastAsia"/>
        </w:rPr>
        <w:t>３　日時･場所</w:t>
      </w:r>
    </w:p>
    <w:p w:rsidR="007F0D20" w:rsidRPr="00EE212D" w:rsidRDefault="001942FC">
      <w:pPr>
        <w:pStyle w:val="a3"/>
        <w:adjustRightInd/>
        <w:rPr>
          <w:rFonts w:hAnsi="Times New Roman" w:cs="Times New Roman"/>
          <w:spacing w:val="4"/>
        </w:rPr>
      </w:pPr>
      <w:r>
        <w:rPr>
          <w:rFonts w:hint="eastAsia"/>
        </w:rPr>
        <w:t xml:space="preserve">　　</w:t>
      </w:r>
      <w:r w:rsidRPr="00EE212D">
        <w:rPr>
          <w:rFonts w:hint="eastAsia"/>
        </w:rPr>
        <w:t>令和２年１月２５</w:t>
      </w:r>
      <w:r w:rsidR="007F0D20" w:rsidRPr="00EE212D">
        <w:rPr>
          <w:rFonts w:hint="eastAsia"/>
        </w:rPr>
        <w:t>日（</w:t>
      </w:r>
      <w:r w:rsidRPr="00EE212D">
        <w:rPr>
          <w:rFonts w:hint="eastAsia"/>
        </w:rPr>
        <w:t>土</w:t>
      </w:r>
      <w:r w:rsidR="007F0D20" w:rsidRPr="00EE212D">
        <w:rPr>
          <w:rFonts w:hint="eastAsia"/>
        </w:rPr>
        <w:t>）　１０：００～１６：００</w:t>
      </w:r>
    </w:p>
    <w:p w:rsidR="00F43C19" w:rsidRDefault="0043546A" w:rsidP="00CF43E3">
      <w:pPr>
        <w:pStyle w:val="a3"/>
        <w:adjustRightInd/>
        <w:ind w:left="482"/>
      </w:pPr>
      <w:r w:rsidRPr="00EE212D">
        <w:rPr>
          <w:rFonts w:hint="eastAsia"/>
        </w:rPr>
        <w:t>アピオあおもり</w:t>
      </w:r>
      <w:r w:rsidR="007F0D20" w:rsidRPr="00EE212D">
        <w:rPr>
          <w:rFonts w:hint="eastAsia"/>
        </w:rPr>
        <w:t xml:space="preserve">　</w:t>
      </w:r>
      <w:r w:rsidR="00D50E8C" w:rsidRPr="00EE212D">
        <w:rPr>
          <w:rFonts w:hint="eastAsia"/>
        </w:rPr>
        <w:t>２</w:t>
      </w:r>
      <w:r w:rsidR="007F0D20" w:rsidRPr="00EE212D">
        <w:rPr>
          <w:rFonts w:hint="eastAsia"/>
        </w:rPr>
        <w:t>階</w:t>
      </w:r>
      <w:r w:rsidRPr="00EE212D">
        <w:rPr>
          <w:rFonts w:hint="eastAsia"/>
        </w:rPr>
        <w:t>イベントホール</w:t>
      </w:r>
      <w:r w:rsidR="007F0D20" w:rsidRPr="00EE212D">
        <w:rPr>
          <w:rFonts w:hint="eastAsia"/>
        </w:rPr>
        <w:t>（青森市</w:t>
      </w:r>
      <w:r w:rsidRPr="00EE212D">
        <w:rPr>
          <w:rFonts w:hint="eastAsia"/>
        </w:rPr>
        <w:t>中央三丁目１７</w:t>
      </w:r>
      <w:r w:rsidR="00BB074B" w:rsidRPr="00EE212D">
        <w:rPr>
          <w:rFonts w:hint="eastAsia"/>
        </w:rPr>
        <w:t>－</w:t>
      </w:r>
      <w:r w:rsidRPr="00EE212D">
        <w:rPr>
          <w:rFonts w:hint="eastAsia"/>
        </w:rPr>
        <w:t>１</w:t>
      </w:r>
      <w:r w:rsidR="007F0D20" w:rsidRPr="00EE212D">
        <w:rPr>
          <w:rFonts w:hint="eastAsia"/>
        </w:rPr>
        <w:t>）</w:t>
      </w:r>
    </w:p>
    <w:p w:rsidR="00150A93" w:rsidRPr="00D50E8C" w:rsidRDefault="00150A93" w:rsidP="00CF43E3">
      <w:pPr>
        <w:pStyle w:val="a3"/>
        <w:adjustRightInd/>
        <w:ind w:left="482"/>
      </w:pPr>
    </w:p>
    <w:p w:rsidR="007F0D20" w:rsidRDefault="007F0D20">
      <w:pPr>
        <w:pStyle w:val="a3"/>
        <w:adjustRightInd/>
        <w:rPr>
          <w:rFonts w:hAnsi="Times New Roman" w:cs="Times New Roman"/>
          <w:spacing w:val="4"/>
        </w:rPr>
      </w:pPr>
      <w:r>
        <w:rPr>
          <w:rFonts w:eastAsia="ＭＳ ゴシック" w:hAnsi="Times New Roman" w:cs="ＭＳ ゴシック" w:hint="eastAsia"/>
        </w:rPr>
        <w:t>４　内　容</w:t>
      </w:r>
    </w:p>
    <w:p w:rsidR="007F0D20" w:rsidRDefault="007F0D20">
      <w:pPr>
        <w:pStyle w:val="a3"/>
        <w:adjustRightInd/>
        <w:rPr>
          <w:rFonts w:hAnsi="Times New Roman" w:cs="Times New Roman"/>
          <w:spacing w:val="4"/>
        </w:rPr>
      </w:pPr>
      <w:r>
        <w:rPr>
          <w:rFonts w:hint="eastAsia"/>
          <w:u w:val="single" w:color="000000"/>
        </w:rPr>
        <w:t>（１）</w:t>
      </w:r>
      <w:r w:rsidR="00021A5C">
        <w:rPr>
          <w:rFonts w:hint="eastAsia"/>
          <w:u w:val="single" w:color="000000"/>
        </w:rPr>
        <w:t>科学</w:t>
      </w:r>
      <w:r w:rsidR="00BB51DC">
        <w:rPr>
          <w:rFonts w:hint="eastAsia"/>
          <w:u w:val="single" w:color="000000"/>
        </w:rPr>
        <w:t>・工作</w:t>
      </w:r>
      <w:r>
        <w:rPr>
          <w:rFonts w:hint="eastAsia"/>
          <w:u w:val="single" w:color="000000"/>
        </w:rPr>
        <w:t>体験</w:t>
      </w:r>
      <w:r w:rsidR="00950B6B">
        <w:rPr>
          <w:rFonts w:hint="eastAsia"/>
          <w:u w:val="single" w:color="000000"/>
        </w:rPr>
        <w:t>ブース</w:t>
      </w:r>
      <w:r>
        <w:rPr>
          <w:rFonts w:hint="eastAsia"/>
        </w:rPr>
        <w:t xml:space="preserve">　１０：００～１６：００</w:t>
      </w:r>
    </w:p>
    <w:p w:rsidR="004B7439" w:rsidRPr="004B7439" w:rsidRDefault="004B7439" w:rsidP="00BB0C9B">
      <w:pPr>
        <w:pStyle w:val="a3"/>
        <w:adjustRightInd/>
        <w:ind w:leftChars="287" w:left="1444" w:hangingChars="300" w:hanging="738"/>
      </w:pPr>
      <w:r>
        <w:rPr>
          <w:rFonts w:hint="eastAsia"/>
        </w:rPr>
        <w:t>内容：</w:t>
      </w:r>
      <w:r w:rsidR="00892CB8">
        <w:rPr>
          <w:rFonts w:hint="eastAsia"/>
        </w:rPr>
        <w:t>県内</w:t>
      </w:r>
      <w:r>
        <w:rPr>
          <w:rFonts w:hint="eastAsia"/>
        </w:rPr>
        <w:t>企業</w:t>
      </w:r>
      <w:r w:rsidR="00892CB8">
        <w:rPr>
          <w:rFonts w:hint="eastAsia"/>
        </w:rPr>
        <w:t>等</w:t>
      </w:r>
      <w:r>
        <w:rPr>
          <w:rFonts w:hint="eastAsia"/>
        </w:rPr>
        <w:t>の技術を活かした体験教室を実施し、</w:t>
      </w:r>
      <w:r w:rsidR="00BC2648">
        <w:rPr>
          <w:rFonts w:hint="eastAsia"/>
        </w:rPr>
        <w:t>県内</w:t>
      </w:r>
      <w:r w:rsidR="00E91FB4">
        <w:rPr>
          <w:rFonts w:hint="eastAsia"/>
        </w:rPr>
        <w:t>の子ども達</w:t>
      </w:r>
      <w:r w:rsidR="00BC2648">
        <w:rPr>
          <w:rFonts w:hint="eastAsia"/>
        </w:rPr>
        <w:t>が企業との交流を通して、</w:t>
      </w:r>
      <w:r w:rsidR="00E91FB4">
        <w:rPr>
          <w:rFonts w:hint="eastAsia"/>
        </w:rPr>
        <w:t>科学</w:t>
      </w:r>
      <w:r w:rsidR="00644E27">
        <w:rPr>
          <w:rFonts w:hint="eastAsia"/>
        </w:rPr>
        <w:t>技術</w:t>
      </w:r>
      <w:r w:rsidR="00E91FB4">
        <w:rPr>
          <w:rFonts w:hint="eastAsia"/>
        </w:rPr>
        <w:t>に触れ、そ</w:t>
      </w:r>
      <w:r w:rsidR="00BC2648">
        <w:rPr>
          <w:rFonts w:hint="eastAsia"/>
        </w:rPr>
        <w:t>の楽しさや地域企業の技術力を学ぶ。</w:t>
      </w:r>
    </w:p>
    <w:p w:rsidR="009D322D" w:rsidRDefault="00CC4BAB" w:rsidP="004B7439">
      <w:pPr>
        <w:pStyle w:val="a3"/>
        <w:adjustRightInd/>
        <w:ind w:left="722"/>
      </w:pPr>
      <w:r>
        <w:rPr>
          <w:rFonts w:hint="eastAsia"/>
        </w:rPr>
        <w:t>講師：県内企業・団体等（</w:t>
      </w:r>
      <w:r w:rsidR="00BB074B">
        <w:rPr>
          <w:rFonts w:hint="eastAsia"/>
        </w:rPr>
        <w:t>３</w:t>
      </w:r>
      <w:r w:rsidR="004B7439">
        <w:rPr>
          <w:rFonts w:hint="eastAsia"/>
        </w:rPr>
        <w:t>ブース</w:t>
      </w:r>
      <w:r w:rsidR="009D322D">
        <w:rPr>
          <w:rFonts w:hint="eastAsia"/>
        </w:rPr>
        <w:t>程度</w:t>
      </w:r>
      <w:r>
        <w:rPr>
          <w:rFonts w:hint="eastAsia"/>
        </w:rPr>
        <w:t>を募集</w:t>
      </w:r>
      <w:r w:rsidR="00BB074B">
        <w:rPr>
          <w:rFonts w:hint="eastAsia"/>
        </w:rPr>
        <w:t>）</w:t>
      </w:r>
    </w:p>
    <w:p w:rsidR="00BB074B" w:rsidRPr="00EE3EBB" w:rsidRDefault="00BB074B" w:rsidP="0062689B">
      <w:pPr>
        <w:pStyle w:val="a3"/>
        <w:adjustRightInd/>
        <w:rPr>
          <w:rFonts w:hAnsi="Times New Roman" w:cs="Times New Roman"/>
          <w:spacing w:val="4"/>
        </w:rPr>
      </w:pPr>
    </w:p>
    <w:p w:rsidR="0062689B" w:rsidRDefault="00950B6B" w:rsidP="0062689B">
      <w:pPr>
        <w:pStyle w:val="a3"/>
        <w:adjustRightInd/>
        <w:rPr>
          <w:u w:val="single" w:color="000000"/>
        </w:rPr>
      </w:pPr>
      <w:r>
        <w:rPr>
          <w:rFonts w:hint="eastAsia"/>
          <w:u w:val="single" w:color="000000"/>
        </w:rPr>
        <w:t>（２）ものづくり体験</w:t>
      </w:r>
      <w:r w:rsidR="0062689B">
        <w:rPr>
          <w:rFonts w:hint="eastAsia"/>
          <w:u w:val="single" w:color="000000"/>
        </w:rPr>
        <w:t>教室</w:t>
      </w:r>
    </w:p>
    <w:p w:rsidR="0062689B" w:rsidRDefault="00B751DD" w:rsidP="0062689B">
      <w:pPr>
        <w:pStyle w:val="a3"/>
        <w:adjustRightInd/>
        <w:ind w:left="1524" w:hangingChars="600" w:hanging="1524"/>
        <w:rPr>
          <w:rFonts w:hAnsi="Times New Roman" w:cs="Times New Roman"/>
          <w:spacing w:val="4"/>
        </w:rPr>
      </w:pPr>
      <w:r>
        <w:rPr>
          <w:rFonts w:hAnsi="Times New Roman" w:cs="Times New Roman" w:hint="eastAsia"/>
          <w:spacing w:val="4"/>
        </w:rPr>
        <w:t xml:space="preserve">　　　内容：科学発明指導員</w:t>
      </w:r>
      <w:r w:rsidR="0062689B">
        <w:rPr>
          <w:rFonts w:hAnsi="Times New Roman" w:cs="Times New Roman" w:hint="eastAsia"/>
          <w:spacing w:val="4"/>
        </w:rPr>
        <w:t>等を講師として、初級（小学校低・中学年向け）、中級（小学校高学年、中学生向け）の工作教室を実施し、ものづくりの楽しさを実感させる。</w:t>
      </w:r>
      <w:r w:rsidR="00FD466D">
        <w:rPr>
          <w:rFonts w:hAnsi="Times New Roman" w:cs="Times New Roman" w:hint="eastAsia"/>
          <w:spacing w:val="4"/>
        </w:rPr>
        <w:t>クラス別競技大会を開催し、上位者を表彰する。</w:t>
      </w:r>
    </w:p>
    <w:p w:rsidR="0062689B" w:rsidRDefault="00B751DD" w:rsidP="0062689B">
      <w:pPr>
        <w:pStyle w:val="a3"/>
        <w:adjustRightInd/>
      </w:pPr>
      <w:r>
        <w:rPr>
          <w:rFonts w:hint="eastAsia"/>
        </w:rPr>
        <w:t xml:space="preserve">　　　講師：</w:t>
      </w:r>
      <w:r w:rsidR="00EE3EBB">
        <w:rPr>
          <w:rFonts w:hint="eastAsia"/>
        </w:rPr>
        <w:t>科学発明指導員を予定</w:t>
      </w:r>
    </w:p>
    <w:p w:rsidR="0062689B" w:rsidRPr="0062689B" w:rsidRDefault="0062689B" w:rsidP="0062689B">
      <w:pPr>
        <w:pStyle w:val="a3"/>
        <w:adjustRightInd/>
        <w:rPr>
          <w:rFonts w:hAnsi="Times New Roman" w:cs="Times New Roman"/>
          <w:spacing w:val="4"/>
        </w:rPr>
      </w:pPr>
    </w:p>
    <w:p w:rsidR="007F0D20" w:rsidRDefault="0062689B">
      <w:pPr>
        <w:pStyle w:val="a3"/>
        <w:adjustRightInd/>
        <w:rPr>
          <w:rFonts w:hAnsi="Times New Roman" w:cs="Times New Roman"/>
          <w:spacing w:val="4"/>
        </w:rPr>
      </w:pPr>
      <w:r>
        <w:rPr>
          <w:rFonts w:hint="eastAsia"/>
          <w:u w:val="single" w:color="000000"/>
        </w:rPr>
        <w:t>（３</w:t>
      </w:r>
      <w:r w:rsidR="007F0D20">
        <w:rPr>
          <w:rFonts w:hint="eastAsia"/>
          <w:u w:val="single" w:color="000000"/>
        </w:rPr>
        <w:t>）発想力育成教室</w:t>
      </w:r>
    </w:p>
    <w:p w:rsidR="00030207" w:rsidRDefault="00030207" w:rsidP="00030207">
      <w:pPr>
        <w:pStyle w:val="a3"/>
        <w:adjustRightInd/>
        <w:ind w:left="1417" w:hangingChars="576" w:hanging="1417"/>
      </w:pPr>
      <w:r>
        <w:rPr>
          <w:rFonts w:hint="eastAsia"/>
        </w:rPr>
        <w:t xml:space="preserve">　　　内容：当日講師から与えられる課題</w:t>
      </w:r>
      <w:r w:rsidR="00335ED4">
        <w:rPr>
          <w:rFonts w:hint="eastAsia"/>
        </w:rPr>
        <w:t>を解決するような作品を、参加者に自由な発想で工作させ、</w:t>
      </w:r>
      <w:r>
        <w:rPr>
          <w:rFonts w:hint="eastAsia"/>
        </w:rPr>
        <w:t>発明・工夫することの楽しさを実感させる。</w:t>
      </w:r>
    </w:p>
    <w:p w:rsidR="00D50E8C" w:rsidRDefault="00D50E8C" w:rsidP="00D50E8C">
      <w:pPr>
        <w:pStyle w:val="a3"/>
        <w:adjustRightInd/>
      </w:pPr>
      <w:r>
        <w:rPr>
          <w:rFonts w:hint="eastAsia"/>
        </w:rPr>
        <w:t xml:space="preserve">　　</w:t>
      </w:r>
      <w:r>
        <w:t xml:space="preserve">  </w:t>
      </w:r>
      <w:r>
        <w:rPr>
          <w:rFonts w:hint="eastAsia"/>
        </w:rPr>
        <w:t>講師：弁理士（日本弁理士会東北支部）</w:t>
      </w:r>
      <w:r w:rsidR="001074B6">
        <w:rPr>
          <w:rFonts w:hint="eastAsia"/>
        </w:rPr>
        <w:t>、科学発明指導員</w:t>
      </w:r>
      <w:r w:rsidR="00EE3EBB">
        <w:rPr>
          <w:rFonts w:hint="eastAsia"/>
        </w:rPr>
        <w:t>を予定</w:t>
      </w:r>
    </w:p>
    <w:p w:rsidR="001074B6" w:rsidRPr="00D50E8C" w:rsidRDefault="001074B6" w:rsidP="00D50E8C">
      <w:pPr>
        <w:pStyle w:val="a3"/>
        <w:adjustRightInd/>
      </w:pPr>
    </w:p>
    <w:p w:rsidR="007F0D20" w:rsidRDefault="007F0D20">
      <w:pPr>
        <w:pStyle w:val="a3"/>
        <w:adjustRightInd/>
        <w:ind w:left="738" w:hanging="738"/>
      </w:pPr>
      <w:r>
        <w:rPr>
          <w:rFonts w:hint="eastAsia"/>
          <w:u w:val="single" w:color="000000"/>
        </w:rPr>
        <w:t>（４）少年少女発明クラブ活動</w:t>
      </w:r>
      <w:r>
        <w:rPr>
          <w:u w:val="single" w:color="000000"/>
        </w:rPr>
        <w:t>PR</w:t>
      </w:r>
      <w:r>
        <w:rPr>
          <w:rFonts w:hint="eastAsia"/>
          <w:u w:val="single" w:color="000000"/>
        </w:rPr>
        <w:t>コーナー</w:t>
      </w:r>
      <w:r>
        <w:rPr>
          <w:rFonts w:hint="eastAsia"/>
        </w:rPr>
        <w:t xml:space="preserve">　１０：００～１６：００</w:t>
      </w:r>
    </w:p>
    <w:p w:rsidR="0094668D" w:rsidRDefault="0094668D" w:rsidP="00A83C00">
      <w:pPr>
        <w:pStyle w:val="a3"/>
        <w:adjustRightInd/>
        <w:ind w:left="1476" w:hangingChars="600" w:hanging="1476"/>
      </w:pPr>
      <w:r>
        <w:rPr>
          <w:rFonts w:hint="eastAsia"/>
        </w:rPr>
        <w:t xml:space="preserve">　　　内容：県内</w:t>
      </w:r>
      <w:r w:rsidR="00CC4BAB">
        <w:rPr>
          <w:rFonts w:hint="eastAsia"/>
        </w:rPr>
        <w:t>少年少女発明クラブの活動内容を紹介し</w:t>
      </w:r>
      <w:r w:rsidR="00A83C00">
        <w:rPr>
          <w:rFonts w:hint="eastAsia"/>
        </w:rPr>
        <w:t>、発明やものづくりに意欲のある子どもの加入を促す</w:t>
      </w:r>
      <w:r w:rsidR="00CC4BAB">
        <w:rPr>
          <w:rFonts w:hint="eastAsia"/>
        </w:rPr>
        <w:t>。</w:t>
      </w:r>
    </w:p>
    <w:p w:rsidR="005401D5" w:rsidRDefault="005401D5" w:rsidP="00A83C00">
      <w:pPr>
        <w:pStyle w:val="a3"/>
        <w:adjustRightInd/>
        <w:ind w:left="1476" w:hangingChars="600" w:hanging="1476"/>
      </w:pPr>
    </w:p>
    <w:p w:rsidR="005401D5" w:rsidRDefault="005401D5" w:rsidP="00A83C00">
      <w:pPr>
        <w:pStyle w:val="a3"/>
        <w:adjustRightInd/>
        <w:ind w:left="1476" w:hangingChars="600" w:hanging="1476"/>
      </w:pPr>
      <w:r w:rsidRPr="005401D5">
        <w:rPr>
          <w:rFonts w:hint="eastAsia"/>
          <w:u w:val="single"/>
        </w:rPr>
        <w:t>（５）初めての科学作品発表</w:t>
      </w:r>
      <w:r>
        <w:rPr>
          <w:rFonts w:hint="eastAsia"/>
          <w:u w:val="single"/>
        </w:rPr>
        <w:t>コーナー</w:t>
      </w:r>
      <w:r>
        <w:rPr>
          <w:rFonts w:hint="eastAsia"/>
        </w:rPr>
        <w:t xml:space="preserve">　１０：００～１６：００</w:t>
      </w:r>
    </w:p>
    <w:p w:rsidR="005401D5" w:rsidRDefault="005401D5" w:rsidP="00A83C00">
      <w:pPr>
        <w:pStyle w:val="a3"/>
        <w:adjustRightInd/>
        <w:ind w:left="1476" w:hangingChars="600" w:hanging="1476"/>
      </w:pPr>
      <w:r>
        <w:rPr>
          <w:rFonts w:hint="eastAsia"/>
        </w:rPr>
        <w:t xml:space="preserve">　　　内容：</w:t>
      </w:r>
      <w:r w:rsidR="00782C8D">
        <w:rPr>
          <w:rFonts w:hint="eastAsia"/>
        </w:rPr>
        <w:t>県内幼稚園、保育園の幼児や小学生が初めての科学体験授業やその後の活動で製作した工作物</w:t>
      </w:r>
      <w:r>
        <w:rPr>
          <w:rFonts w:hint="eastAsia"/>
        </w:rPr>
        <w:t>を展示する。</w:t>
      </w:r>
    </w:p>
    <w:p w:rsidR="001074B6" w:rsidRDefault="001074B6" w:rsidP="00A83C00">
      <w:pPr>
        <w:pStyle w:val="a3"/>
        <w:adjustRightInd/>
        <w:ind w:left="1476" w:hangingChars="600" w:hanging="1476"/>
      </w:pPr>
    </w:p>
    <w:p w:rsidR="00800F8E" w:rsidRDefault="0000034F" w:rsidP="00A83C00">
      <w:pPr>
        <w:pStyle w:val="a3"/>
        <w:adjustRightInd/>
        <w:ind w:left="1476" w:hangingChars="600" w:hanging="1476"/>
      </w:pPr>
      <w:r>
        <w:rPr>
          <w:rFonts w:hint="eastAsia"/>
          <w:u w:val="single"/>
        </w:rPr>
        <w:t>（６）</w:t>
      </w:r>
      <w:r w:rsidR="00800F8E" w:rsidRPr="00800F8E">
        <w:rPr>
          <w:rFonts w:hint="eastAsia"/>
          <w:u w:val="single"/>
        </w:rPr>
        <w:t>自由工作</w:t>
      </w:r>
      <w:r w:rsidR="00800F8E">
        <w:rPr>
          <w:rFonts w:hint="eastAsia"/>
          <w:u w:val="single"/>
        </w:rPr>
        <w:t>コーナー</w:t>
      </w:r>
      <w:r w:rsidR="00800F8E" w:rsidRPr="00800F8E">
        <w:rPr>
          <w:rFonts w:hint="eastAsia"/>
        </w:rPr>
        <w:t xml:space="preserve">　</w:t>
      </w:r>
      <w:r w:rsidR="00800F8E">
        <w:rPr>
          <w:rFonts w:hint="eastAsia"/>
        </w:rPr>
        <w:t>１０：００～１６：００</w:t>
      </w:r>
    </w:p>
    <w:p w:rsidR="00800F8E" w:rsidRDefault="00800F8E" w:rsidP="00A83C00">
      <w:pPr>
        <w:pStyle w:val="a3"/>
        <w:adjustRightInd/>
        <w:ind w:left="1476" w:hangingChars="600" w:hanging="1476"/>
      </w:pPr>
      <w:r w:rsidRPr="00800F8E">
        <w:rPr>
          <w:rFonts w:hint="eastAsia"/>
        </w:rPr>
        <w:t xml:space="preserve">　　　</w:t>
      </w:r>
      <w:r>
        <w:rPr>
          <w:rFonts w:hint="eastAsia"/>
        </w:rPr>
        <w:t>内容：</w:t>
      </w:r>
      <w:r w:rsidR="0091667D">
        <w:rPr>
          <w:rFonts w:hint="eastAsia"/>
        </w:rPr>
        <w:t>紙、ペン等を配置し、</w:t>
      </w:r>
      <w:r w:rsidR="0000034F">
        <w:rPr>
          <w:rFonts w:hint="eastAsia"/>
        </w:rPr>
        <w:t>子どもたちが</w:t>
      </w:r>
      <w:r w:rsidR="0091667D">
        <w:rPr>
          <w:rFonts w:hint="eastAsia"/>
        </w:rPr>
        <w:t>自由に工作できるスペース。</w:t>
      </w:r>
    </w:p>
    <w:p w:rsidR="00DA15D1" w:rsidRDefault="00DA15D1" w:rsidP="00A83C00">
      <w:pPr>
        <w:pStyle w:val="a3"/>
        <w:adjustRightInd/>
        <w:ind w:left="1476" w:hangingChars="600" w:hanging="1476"/>
      </w:pPr>
    </w:p>
    <w:p w:rsidR="0000034F" w:rsidRPr="0000034F" w:rsidRDefault="0000034F" w:rsidP="00EE3EBB">
      <w:pPr>
        <w:pStyle w:val="a3"/>
        <w:adjustRightInd/>
      </w:pPr>
    </w:p>
    <w:sectPr w:rsidR="0000034F" w:rsidRPr="0000034F" w:rsidSect="001074B6">
      <w:type w:val="continuous"/>
      <w:pgSz w:w="11906" w:h="16838" w:code="9"/>
      <w:pgMar w:top="1418" w:right="1418" w:bottom="1418" w:left="1418" w:header="720" w:footer="720" w:gutter="0"/>
      <w:pgNumType w:start="1"/>
      <w:cols w:space="720"/>
      <w:noEndnote/>
      <w:docGrid w:type="linesAndChars" w:linePitch="38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72" w:rsidRDefault="00DB1872">
      <w:r>
        <w:separator/>
      </w:r>
    </w:p>
  </w:endnote>
  <w:endnote w:type="continuationSeparator" w:id="0">
    <w:p w:rsidR="00DB1872" w:rsidRDefault="00DB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72" w:rsidRDefault="00DB1872">
      <w:r>
        <w:rPr>
          <w:rFonts w:hAnsi="Times New Roman" w:cs="Times New Roman"/>
          <w:sz w:val="2"/>
          <w:szCs w:val="2"/>
        </w:rPr>
        <w:continuationSeparator/>
      </w:r>
    </w:p>
  </w:footnote>
  <w:footnote w:type="continuationSeparator" w:id="0">
    <w:p w:rsidR="00DB1872" w:rsidRDefault="00DB1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38"/>
  <w:drawingGridHorizontalSpacing w:val="1228"/>
  <w:drawingGridVerticalSpacing w:val="38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19"/>
    <w:rsid w:val="0000034F"/>
    <w:rsid w:val="00021A5C"/>
    <w:rsid w:val="00027B0A"/>
    <w:rsid w:val="00030207"/>
    <w:rsid w:val="00045588"/>
    <w:rsid w:val="000846D3"/>
    <w:rsid w:val="0009662A"/>
    <w:rsid w:val="001074B6"/>
    <w:rsid w:val="00113826"/>
    <w:rsid w:val="001219EF"/>
    <w:rsid w:val="00150A93"/>
    <w:rsid w:val="00185631"/>
    <w:rsid w:val="001942FC"/>
    <w:rsid w:val="001F029D"/>
    <w:rsid w:val="002967FB"/>
    <w:rsid w:val="002F5072"/>
    <w:rsid w:val="00335ED4"/>
    <w:rsid w:val="003A2564"/>
    <w:rsid w:val="003A5F5B"/>
    <w:rsid w:val="003F03EF"/>
    <w:rsid w:val="0043546A"/>
    <w:rsid w:val="00497B4C"/>
    <w:rsid w:val="004B7439"/>
    <w:rsid w:val="004C120A"/>
    <w:rsid w:val="0051784B"/>
    <w:rsid w:val="005237A3"/>
    <w:rsid w:val="005401D5"/>
    <w:rsid w:val="005D0A4F"/>
    <w:rsid w:val="005D1DF9"/>
    <w:rsid w:val="0062689B"/>
    <w:rsid w:val="00644E27"/>
    <w:rsid w:val="00661F1D"/>
    <w:rsid w:val="0066678F"/>
    <w:rsid w:val="00730732"/>
    <w:rsid w:val="00782C8D"/>
    <w:rsid w:val="0079659A"/>
    <w:rsid w:val="007F0D20"/>
    <w:rsid w:val="00800F8E"/>
    <w:rsid w:val="00861581"/>
    <w:rsid w:val="00891251"/>
    <w:rsid w:val="00892CB8"/>
    <w:rsid w:val="0089356C"/>
    <w:rsid w:val="00914FAA"/>
    <w:rsid w:val="0091667D"/>
    <w:rsid w:val="009221DE"/>
    <w:rsid w:val="00932012"/>
    <w:rsid w:val="0094668D"/>
    <w:rsid w:val="00950B6B"/>
    <w:rsid w:val="009664E6"/>
    <w:rsid w:val="009D322D"/>
    <w:rsid w:val="00A45A76"/>
    <w:rsid w:val="00A5079F"/>
    <w:rsid w:val="00A83C00"/>
    <w:rsid w:val="00AE17F1"/>
    <w:rsid w:val="00B3499D"/>
    <w:rsid w:val="00B47E99"/>
    <w:rsid w:val="00B63563"/>
    <w:rsid w:val="00B64D1E"/>
    <w:rsid w:val="00B751DD"/>
    <w:rsid w:val="00BB074B"/>
    <w:rsid w:val="00BB0C9B"/>
    <w:rsid w:val="00BB51DC"/>
    <w:rsid w:val="00BC2648"/>
    <w:rsid w:val="00BF0A5F"/>
    <w:rsid w:val="00C23499"/>
    <w:rsid w:val="00C267A3"/>
    <w:rsid w:val="00C71F1A"/>
    <w:rsid w:val="00C9539C"/>
    <w:rsid w:val="00CC4BAB"/>
    <w:rsid w:val="00CE0A90"/>
    <w:rsid w:val="00CF43E3"/>
    <w:rsid w:val="00CF4D88"/>
    <w:rsid w:val="00D0368C"/>
    <w:rsid w:val="00D07F25"/>
    <w:rsid w:val="00D50E8C"/>
    <w:rsid w:val="00D95B2B"/>
    <w:rsid w:val="00DA15D1"/>
    <w:rsid w:val="00DB1872"/>
    <w:rsid w:val="00DB681A"/>
    <w:rsid w:val="00E02F80"/>
    <w:rsid w:val="00E35CD7"/>
    <w:rsid w:val="00E70716"/>
    <w:rsid w:val="00E83EB2"/>
    <w:rsid w:val="00E91FB4"/>
    <w:rsid w:val="00EC1F0C"/>
    <w:rsid w:val="00EE212D"/>
    <w:rsid w:val="00EE3EBB"/>
    <w:rsid w:val="00F31DE1"/>
    <w:rsid w:val="00F3656D"/>
    <w:rsid w:val="00F43C19"/>
    <w:rsid w:val="00F53607"/>
    <w:rsid w:val="00F958AD"/>
    <w:rsid w:val="00FB269A"/>
    <w:rsid w:val="00FD466D"/>
    <w:rsid w:val="00FE10E0"/>
    <w:rsid w:val="00FF2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paragraph" w:styleId="a4">
    <w:name w:val="header"/>
    <w:basedOn w:val="a"/>
    <w:link w:val="a5"/>
    <w:uiPriority w:val="99"/>
    <w:unhideWhenUsed/>
    <w:rsid w:val="00F43C19"/>
    <w:pPr>
      <w:tabs>
        <w:tab w:val="center" w:pos="4252"/>
        <w:tab w:val="right" w:pos="8504"/>
      </w:tabs>
      <w:snapToGrid w:val="0"/>
    </w:pPr>
  </w:style>
  <w:style w:type="character" w:customStyle="1" w:styleId="a5">
    <w:name w:val="ヘッダー (文字)"/>
    <w:basedOn w:val="a0"/>
    <w:link w:val="a4"/>
    <w:uiPriority w:val="99"/>
    <w:locked/>
    <w:rsid w:val="00F43C19"/>
    <w:rPr>
      <w:rFonts w:ascii="ＭＳ 明朝" w:eastAsia="ＭＳ 明朝" w:cs="ＭＳ 明朝"/>
      <w:kern w:val="0"/>
      <w:sz w:val="24"/>
      <w:szCs w:val="24"/>
    </w:rPr>
  </w:style>
  <w:style w:type="paragraph" w:styleId="a6">
    <w:name w:val="footer"/>
    <w:basedOn w:val="a"/>
    <w:link w:val="a7"/>
    <w:uiPriority w:val="99"/>
    <w:unhideWhenUsed/>
    <w:rsid w:val="00F43C19"/>
    <w:pPr>
      <w:tabs>
        <w:tab w:val="center" w:pos="4252"/>
        <w:tab w:val="right" w:pos="8504"/>
      </w:tabs>
      <w:snapToGrid w:val="0"/>
    </w:pPr>
  </w:style>
  <w:style w:type="character" w:customStyle="1" w:styleId="a7">
    <w:name w:val="フッター (文字)"/>
    <w:basedOn w:val="a0"/>
    <w:link w:val="a6"/>
    <w:uiPriority w:val="99"/>
    <w:locked/>
    <w:rsid w:val="00F43C19"/>
    <w:rPr>
      <w:rFonts w:ascii="ＭＳ 明朝" w:eastAsia="ＭＳ 明朝" w:cs="ＭＳ 明朝"/>
      <w:kern w:val="0"/>
      <w:sz w:val="24"/>
      <w:szCs w:val="24"/>
    </w:rPr>
  </w:style>
  <w:style w:type="paragraph" w:styleId="a8">
    <w:name w:val="Balloon Text"/>
    <w:basedOn w:val="a"/>
    <w:link w:val="a9"/>
    <w:uiPriority w:val="99"/>
    <w:semiHidden/>
    <w:unhideWhenUsed/>
    <w:rsid w:val="004C120A"/>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4C120A"/>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paragraph" w:styleId="a4">
    <w:name w:val="header"/>
    <w:basedOn w:val="a"/>
    <w:link w:val="a5"/>
    <w:uiPriority w:val="99"/>
    <w:unhideWhenUsed/>
    <w:rsid w:val="00F43C19"/>
    <w:pPr>
      <w:tabs>
        <w:tab w:val="center" w:pos="4252"/>
        <w:tab w:val="right" w:pos="8504"/>
      </w:tabs>
      <w:snapToGrid w:val="0"/>
    </w:pPr>
  </w:style>
  <w:style w:type="character" w:customStyle="1" w:styleId="a5">
    <w:name w:val="ヘッダー (文字)"/>
    <w:basedOn w:val="a0"/>
    <w:link w:val="a4"/>
    <w:uiPriority w:val="99"/>
    <w:locked/>
    <w:rsid w:val="00F43C19"/>
    <w:rPr>
      <w:rFonts w:ascii="ＭＳ 明朝" w:eastAsia="ＭＳ 明朝" w:cs="ＭＳ 明朝"/>
      <w:kern w:val="0"/>
      <w:sz w:val="24"/>
      <w:szCs w:val="24"/>
    </w:rPr>
  </w:style>
  <w:style w:type="paragraph" w:styleId="a6">
    <w:name w:val="footer"/>
    <w:basedOn w:val="a"/>
    <w:link w:val="a7"/>
    <w:uiPriority w:val="99"/>
    <w:unhideWhenUsed/>
    <w:rsid w:val="00F43C19"/>
    <w:pPr>
      <w:tabs>
        <w:tab w:val="center" w:pos="4252"/>
        <w:tab w:val="right" w:pos="8504"/>
      </w:tabs>
      <w:snapToGrid w:val="0"/>
    </w:pPr>
  </w:style>
  <w:style w:type="character" w:customStyle="1" w:styleId="a7">
    <w:name w:val="フッター (文字)"/>
    <w:basedOn w:val="a0"/>
    <w:link w:val="a6"/>
    <w:uiPriority w:val="99"/>
    <w:locked/>
    <w:rsid w:val="00F43C19"/>
    <w:rPr>
      <w:rFonts w:ascii="ＭＳ 明朝" w:eastAsia="ＭＳ 明朝" w:cs="ＭＳ 明朝"/>
      <w:kern w:val="0"/>
      <w:sz w:val="24"/>
      <w:szCs w:val="24"/>
    </w:rPr>
  </w:style>
  <w:style w:type="paragraph" w:styleId="a8">
    <w:name w:val="Balloon Text"/>
    <w:basedOn w:val="a"/>
    <w:link w:val="a9"/>
    <w:uiPriority w:val="99"/>
    <w:semiHidden/>
    <w:unhideWhenUsed/>
    <w:rsid w:val="004C120A"/>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4C120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新産業創造課</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Owner</cp:lastModifiedBy>
  <cp:revision>2</cp:revision>
  <cp:lastPrinted>2019-09-20T01:19:00Z</cp:lastPrinted>
  <dcterms:created xsi:type="dcterms:W3CDTF">2019-09-20T08:41:00Z</dcterms:created>
  <dcterms:modified xsi:type="dcterms:W3CDTF">2019-09-20T08:41:00Z</dcterms:modified>
</cp:coreProperties>
</file>